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DF" w:rsidRDefault="00601ADF" w:rsidP="00601ADF">
      <w:pPr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Nakło nad Notecią, dnia 11 lipca 2011r.</w:t>
      </w:r>
    </w:p>
    <w:p w:rsidR="00601ADF" w:rsidRDefault="00601ADF" w:rsidP="00601ADF">
      <w:pPr>
        <w:jc w:val="right"/>
        <w:rPr>
          <w:rFonts w:ascii="Arial Narrow" w:hAnsi="Arial Narrow" w:cs="Arial Narrow"/>
          <w:sz w:val="24"/>
          <w:szCs w:val="24"/>
        </w:rPr>
      </w:pPr>
    </w:p>
    <w:p w:rsidR="00601ADF" w:rsidRDefault="00601ADF" w:rsidP="00601ADF">
      <w:p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OWO.272.14.2011</w:t>
      </w:r>
    </w:p>
    <w:p w:rsidR="00601ADF" w:rsidRDefault="00601ADF" w:rsidP="00601ADF">
      <w:pPr>
        <w:rPr>
          <w:rFonts w:ascii="Arial Narrow" w:hAnsi="Arial Narrow" w:cs="Arial Narrow"/>
          <w:sz w:val="24"/>
          <w:szCs w:val="24"/>
        </w:rPr>
      </w:pPr>
    </w:p>
    <w:p w:rsidR="00601ADF" w:rsidRDefault="00601ADF" w:rsidP="00601ADF">
      <w:pPr>
        <w:jc w:val="both"/>
        <w:rPr>
          <w:rFonts w:ascii="Arial Narrow" w:hAnsi="Arial Narrow" w:cs="Arial Narrow"/>
          <w:sz w:val="24"/>
          <w:szCs w:val="24"/>
          <w:u w:val="single"/>
        </w:rPr>
      </w:pPr>
    </w:p>
    <w:p w:rsidR="00601ADF" w:rsidRPr="008C359B" w:rsidRDefault="00601ADF" w:rsidP="00601ADF">
      <w:pPr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8C359B">
        <w:rPr>
          <w:rFonts w:ascii="Arial Narrow" w:hAnsi="Arial Narrow" w:cs="Arial Narrow"/>
          <w:sz w:val="24"/>
          <w:szCs w:val="24"/>
          <w:u w:val="single"/>
        </w:rPr>
        <w:t>Dotyczy: zawiadomienie o wyborze najkorzystniejszej oferty w przetargu nieograniczonym na objęcie ochroną ubezpieczeniową majątku i odpowiedzialności cywilnej Powiatu Nakielskiego.</w:t>
      </w:r>
    </w:p>
    <w:p w:rsidR="00601ADF" w:rsidRPr="008C359B" w:rsidRDefault="00601ADF" w:rsidP="00601ADF">
      <w:pPr>
        <w:jc w:val="both"/>
        <w:rPr>
          <w:rFonts w:ascii="Arial Narrow" w:hAnsi="Arial Narrow"/>
          <w:sz w:val="24"/>
          <w:szCs w:val="24"/>
        </w:rPr>
      </w:pPr>
    </w:p>
    <w:p w:rsidR="00601ADF" w:rsidRPr="008C359B" w:rsidRDefault="00601ADF" w:rsidP="00601ADF">
      <w:pPr>
        <w:jc w:val="both"/>
        <w:rPr>
          <w:rFonts w:ascii="Arial Narrow" w:hAnsi="Arial Narrow"/>
          <w:sz w:val="24"/>
          <w:szCs w:val="24"/>
        </w:rPr>
      </w:pPr>
    </w:p>
    <w:p w:rsidR="00601ADF" w:rsidRPr="008C359B" w:rsidRDefault="00601ADF" w:rsidP="00601ADF">
      <w:pPr>
        <w:jc w:val="both"/>
        <w:rPr>
          <w:rFonts w:ascii="Arial Narrow" w:hAnsi="Arial Narrow" w:cs="Arial Narrow"/>
          <w:sz w:val="24"/>
          <w:szCs w:val="24"/>
        </w:rPr>
      </w:pPr>
      <w:r w:rsidRPr="008C359B">
        <w:rPr>
          <w:rFonts w:ascii="Arial Narrow" w:hAnsi="Arial Narrow"/>
          <w:sz w:val="24"/>
          <w:szCs w:val="24"/>
        </w:rPr>
        <w:tab/>
        <w:t xml:space="preserve">Uprzejmie informuję, że w wyniku przeprowadzonego postępowania o udzielenie zamówienia publicznego w trybie przetargu nieograniczonego na </w:t>
      </w:r>
      <w:r w:rsidRPr="008C359B">
        <w:rPr>
          <w:rFonts w:ascii="Arial Narrow" w:hAnsi="Arial Narrow" w:cs="Arial Narrow"/>
          <w:sz w:val="24"/>
          <w:szCs w:val="24"/>
        </w:rPr>
        <w:t xml:space="preserve">objęcie ochroną ubezpieczeniową majątku </w:t>
      </w:r>
      <w:r>
        <w:rPr>
          <w:rFonts w:ascii="Arial Narrow" w:hAnsi="Arial Narrow" w:cs="Arial Narrow"/>
          <w:sz w:val="24"/>
          <w:szCs w:val="24"/>
        </w:rPr>
        <w:br/>
      </w:r>
      <w:r w:rsidRPr="008C359B">
        <w:rPr>
          <w:rFonts w:ascii="Arial Narrow" w:hAnsi="Arial Narrow" w:cs="Arial Narrow"/>
          <w:sz w:val="24"/>
          <w:szCs w:val="24"/>
        </w:rPr>
        <w:t>i odpowiedzialności cywilnej Powiatu Nakielskiego wybrana została oferta Wykonawcy:</w:t>
      </w:r>
    </w:p>
    <w:p w:rsidR="00601ADF" w:rsidRPr="008C359B" w:rsidRDefault="00601ADF" w:rsidP="00601ADF">
      <w:pPr>
        <w:jc w:val="both"/>
        <w:rPr>
          <w:rFonts w:ascii="Arial Narrow" w:hAnsi="Arial Narrow" w:cs="Arial Narrow"/>
          <w:sz w:val="24"/>
          <w:szCs w:val="24"/>
        </w:rPr>
      </w:pPr>
    </w:p>
    <w:p w:rsidR="00601ADF" w:rsidRPr="008C359B" w:rsidRDefault="00601ADF" w:rsidP="00601ADF">
      <w:pPr>
        <w:jc w:val="both"/>
        <w:rPr>
          <w:rFonts w:ascii="Arial Narrow" w:hAnsi="Arial Narrow" w:cs="Arial Narrow"/>
          <w:sz w:val="24"/>
          <w:szCs w:val="24"/>
        </w:rPr>
      </w:pPr>
      <w:r w:rsidRPr="008C359B">
        <w:rPr>
          <w:rFonts w:ascii="Arial Narrow" w:hAnsi="Arial Narrow" w:cs="Arial Narrow"/>
          <w:b/>
          <w:sz w:val="24"/>
          <w:szCs w:val="24"/>
        </w:rPr>
        <w:t xml:space="preserve">Compensa Towarzystwo Ubezpieczeń S.A. </w:t>
      </w:r>
      <w:proofErr w:type="spellStart"/>
      <w:r w:rsidRPr="008C359B">
        <w:rPr>
          <w:rFonts w:ascii="Arial Narrow" w:hAnsi="Arial Narrow" w:cs="Arial Narrow"/>
          <w:b/>
          <w:sz w:val="24"/>
          <w:szCs w:val="24"/>
        </w:rPr>
        <w:t>Venna</w:t>
      </w:r>
      <w:proofErr w:type="spellEnd"/>
      <w:r w:rsidRPr="008C359B">
        <w:rPr>
          <w:rFonts w:ascii="Arial Narrow" w:hAnsi="Arial Narrow" w:cs="Arial Narrow"/>
          <w:b/>
          <w:sz w:val="24"/>
          <w:szCs w:val="24"/>
        </w:rPr>
        <w:t xml:space="preserve"> </w:t>
      </w:r>
      <w:proofErr w:type="spellStart"/>
      <w:r w:rsidRPr="008C359B">
        <w:rPr>
          <w:rFonts w:ascii="Arial Narrow" w:hAnsi="Arial Narrow" w:cs="Arial Narrow"/>
          <w:b/>
          <w:sz w:val="24"/>
          <w:szCs w:val="24"/>
        </w:rPr>
        <w:t>Insurance</w:t>
      </w:r>
      <w:proofErr w:type="spellEnd"/>
      <w:r w:rsidRPr="008C359B">
        <w:rPr>
          <w:rFonts w:ascii="Arial Narrow" w:hAnsi="Arial Narrow" w:cs="Arial Narrow"/>
          <w:b/>
          <w:sz w:val="24"/>
          <w:szCs w:val="24"/>
        </w:rPr>
        <w:t xml:space="preserve"> </w:t>
      </w:r>
      <w:proofErr w:type="spellStart"/>
      <w:r w:rsidRPr="008C359B">
        <w:rPr>
          <w:rFonts w:ascii="Arial Narrow" w:hAnsi="Arial Narrow" w:cs="Arial Narrow"/>
          <w:b/>
          <w:sz w:val="24"/>
          <w:szCs w:val="24"/>
        </w:rPr>
        <w:t>Group</w:t>
      </w:r>
      <w:proofErr w:type="spellEnd"/>
      <w:r w:rsidRPr="008C359B">
        <w:rPr>
          <w:rFonts w:ascii="Arial Narrow" w:hAnsi="Arial Narrow" w:cs="Arial Narrow"/>
          <w:b/>
          <w:sz w:val="24"/>
          <w:szCs w:val="24"/>
        </w:rPr>
        <w:t xml:space="preserve"> Oddział w Bydgoszczy </w:t>
      </w:r>
      <w:r>
        <w:rPr>
          <w:rFonts w:ascii="Arial Narrow" w:hAnsi="Arial Narrow" w:cs="Arial Narrow"/>
          <w:b/>
          <w:sz w:val="24"/>
          <w:szCs w:val="24"/>
        </w:rPr>
        <w:br/>
      </w:r>
      <w:r w:rsidRPr="008C359B">
        <w:rPr>
          <w:rFonts w:ascii="Arial Narrow" w:hAnsi="Arial Narrow" w:cs="Arial Narrow"/>
          <w:b/>
          <w:sz w:val="24"/>
          <w:szCs w:val="24"/>
        </w:rPr>
        <w:t>ul. Matejki 1A, 85-061 Bydgoszcz z ceną brutto 198.760,00 zł</w:t>
      </w:r>
      <w:r w:rsidRPr="008C359B">
        <w:rPr>
          <w:rFonts w:ascii="Arial Narrow" w:hAnsi="Arial Narrow" w:cs="Arial Narrow"/>
          <w:sz w:val="24"/>
          <w:szCs w:val="24"/>
        </w:rPr>
        <w:t>. Oferta uzyskała 100 punktów w ocenie ofert, przy kryterium cena 100%. Wykonawca spełnił wszystkie warunki udziału w postępowaniu.</w:t>
      </w:r>
    </w:p>
    <w:p w:rsidR="00601ADF" w:rsidRDefault="00601ADF" w:rsidP="00601ADF">
      <w:pPr>
        <w:jc w:val="both"/>
        <w:rPr>
          <w:rFonts w:ascii="Arial Narrow" w:hAnsi="Arial Narrow" w:cs="Arial Narrow"/>
          <w:sz w:val="24"/>
          <w:szCs w:val="24"/>
        </w:rPr>
      </w:pPr>
    </w:p>
    <w:p w:rsidR="00601ADF" w:rsidRDefault="00601ADF" w:rsidP="00601ADF">
      <w:pPr>
        <w:ind w:firstLine="708"/>
        <w:jc w:val="both"/>
        <w:rPr>
          <w:rFonts w:ascii="Arial Narrow" w:hAnsi="Arial Narrow" w:cs="Arial Narrow"/>
          <w:sz w:val="24"/>
          <w:szCs w:val="24"/>
        </w:rPr>
      </w:pPr>
      <w:r w:rsidRPr="008C359B">
        <w:rPr>
          <w:rFonts w:ascii="Arial Narrow" w:hAnsi="Arial Narrow" w:cs="Arial Narrow"/>
          <w:sz w:val="24"/>
          <w:szCs w:val="24"/>
        </w:rPr>
        <w:t>W postępowaniu wpłynęła jedna oferta – powyższego Wykonawcy. Żaden wykonawca nie został wykluczony z postępowania i żadna oferta nie została odrzucona.</w:t>
      </w:r>
    </w:p>
    <w:p w:rsidR="00601ADF" w:rsidRDefault="00601ADF" w:rsidP="00601ADF">
      <w:pPr>
        <w:ind w:firstLine="708"/>
        <w:jc w:val="both"/>
        <w:rPr>
          <w:rFonts w:ascii="Arial Narrow" w:hAnsi="Arial Narrow" w:cs="Arial Narrow"/>
          <w:sz w:val="24"/>
          <w:szCs w:val="24"/>
        </w:rPr>
      </w:pPr>
    </w:p>
    <w:p w:rsidR="00601ADF" w:rsidRDefault="00601ADF" w:rsidP="00601ADF">
      <w:pPr>
        <w:ind w:firstLine="708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Jednocześnie informuję, że umowa w sprawie realizacji zamówienia zawarta zostanie przed upływem terminów, o których mowa w art. 94 ust. 1 pkt 2, zgodnie z art. 94 ust. 2 pkt 1 lit. a ustawy </w:t>
      </w:r>
      <w:r>
        <w:rPr>
          <w:rFonts w:ascii="Arial Narrow" w:hAnsi="Arial Narrow" w:cs="Arial Narrow"/>
          <w:sz w:val="24"/>
          <w:szCs w:val="24"/>
        </w:rPr>
        <w:br/>
        <w:t>z dnia 29 stycznia 2004r. Prawo zamówień publicznych (tekst jednolity Dz. U. z 2010r. Nr 113, poz. 759 ze zm.), tj. bez zachowania terminów na wniesienie odwołania.</w:t>
      </w:r>
    </w:p>
    <w:p w:rsidR="00855D82" w:rsidRDefault="00855D82"/>
    <w:p w:rsidR="002B387D" w:rsidRDefault="002B387D"/>
    <w:p w:rsidR="002B387D" w:rsidRPr="002B387D" w:rsidRDefault="002B387D" w:rsidP="002B387D">
      <w:pPr>
        <w:ind w:left="5812"/>
        <w:rPr>
          <w:rFonts w:ascii="Arial Narrow" w:hAnsi="Arial Narrow"/>
          <w:sz w:val="24"/>
          <w:szCs w:val="24"/>
        </w:rPr>
      </w:pPr>
    </w:p>
    <w:p w:rsidR="002B387D" w:rsidRPr="002B387D" w:rsidRDefault="002B387D" w:rsidP="002B387D">
      <w:pPr>
        <w:ind w:left="5812"/>
        <w:rPr>
          <w:rFonts w:ascii="Arial Narrow" w:hAnsi="Arial Narrow"/>
          <w:sz w:val="24"/>
          <w:szCs w:val="24"/>
        </w:rPr>
      </w:pPr>
      <w:r w:rsidRPr="002B387D">
        <w:rPr>
          <w:rFonts w:ascii="Arial Narrow" w:hAnsi="Arial Narrow"/>
          <w:sz w:val="24"/>
          <w:szCs w:val="24"/>
        </w:rPr>
        <w:t>Starosta Nakielski</w:t>
      </w:r>
    </w:p>
    <w:p w:rsidR="002B387D" w:rsidRPr="002B387D" w:rsidRDefault="002B387D" w:rsidP="002B387D">
      <w:pPr>
        <w:ind w:left="5812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2B387D">
        <w:rPr>
          <w:rFonts w:ascii="Arial Narrow" w:hAnsi="Arial Narrow"/>
          <w:sz w:val="24"/>
          <w:szCs w:val="24"/>
        </w:rPr>
        <w:t>Tadeusz Sobol</w:t>
      </w:r>
    </w:p>
    <w:sectPr w:rsidR="002B387D" w:rsidRPr="002B3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05"/>
    <w:rsid w:val="002B387D"/>
    <w:rsid w:val="00601ADF"/>
    <w:rsid w:val="00855D82"/>
    <w:rsid w:val="0094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Times New Roman" w:hAnsi="Arial Narrow" w:cs="Tahoma"/>
        <w:color w:val="000000" w:themeColor="text1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ADF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Times New Roman" w:hAnsi="Arial Narrow" w:cs="Tahoma"/>
        <w:color w:val="000000" w:themeColor="text1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ADF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ALICJAKO</dc:creator>
  <cp:keywords/>
  <dc:description/>
  <cp:lastModifiedBy>ALICJAKO</cp:lastModifiedBy>
  <cp:revision>3</cp:revision>
  <cp:lastPrinted>2011-07-11T07:25:00Z</cp:lastPrinted>
  <dcterms:created xsi:type="dcterms:W3CDTF">2011-07-11T07:22:00Z</dcterms:created>
  <dcterms:modified xsi:type="dcterms:W3CDTF">2011-07-11T08:33:00Z</dcterms:modified>
</cp:coreProperties>
</file>