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9" w:rsidRDefault="005C35D9" w:rsidP="005C35D9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5C35D9" w:rsidRPr="0096632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Uchwała Nr </w:t>
      </w:r>
      <w:r w:rsidR="0072274E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II </w:t>
      </w:r>
      <w:r w:rsidRPr="00966329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="009B5D4C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 xml:space="preserve">  </w:t>
      </w:r>
      <w:r w:rsidRPr="00966329">
        <w:rPr>
          <w:rFonts w:ascii="Times New Roman" w:hAnsi="Times New Roman" w:cs="Times New Roman"/>
          <w:b/>
          <w:bCs/>
        </w:rPr>
        <w:t xml:space="preserve">/2010 </w:t>
      </w:r>
    </w:p>
    <w:p w:rsidR="005C35D9" w:rsidRPr="0096632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>Rady Powiatu w Nakle nad Notecią</w:t>
      </w:r>
    </w:p>
    <w:p w:rsidR="005C35D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>29 grudnia</w:t>
      </w:r>
      <w:r w:rsidRPr="00966329">
        <w:rPr>
          <w:rFonts w:ascii="Times New Roman" w:hAnsi="Times New Roman" w:cs="Times New Roman"/>
          <w:b/>
          <w:bCs/>
        </w:rPr>
        <w:t xml:space="preserve"> 2010 roku</w:t>
      </w:r>
    </w:p>
    <w:p w:rsidR="00EA0814" w:rsidRPr="00966329" w:rsidRDefault="00EA0814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5C35D9" w:rsidRPr="0096632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5C35D9" w:rsidRPr="00966329" w:rsidRDefault="005C35D9" w:rsidP="005C35D9">
      <w:pPr>
        <w:pStyle w:val="Normal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>zmieniająca uchwałę w sprawie uchwalenia budżetu powiatu nakielskiego na rok 2010.</w:t>
      </w:r>
    </w:p>
    <w:p w:rsidR="005C35D9" w:rsidRPr="00966329" w:rsidRDefault="005C35D9" w:rsidP="005C35D9">
      <w:pPr>
        <w:pStyle w:val="Normal"/>
        <w:rPr>
          <w:rFonts w:ascii="Times New Roman" w:hAnsi="Times New Roman" w:cs="Times New Roman"/>
          <w:color w:val="FF0000"/>
        </w:rPr>
      </w:pPr>
    </w:p>
    <w:p w:rsidR="005C35D9" w:rsidRPr="00966329" w:rsidRDefault="005C35D9" w:rsidP="005C35D9">
      <w:pPr>
        <w:pStyle w:val="Normal"/>
        <w:jc w:val="both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 xml:space="preserve">Na podstawie art. 12 </w:t>
      </w:r>
      <w:proofErr w:type="spellStart"/>
      <w:r w:rsidRPr="00966329">
        <w:rPr>
          <w:rFonts w:ascii="Times New Roman" w:hAnsi="Times New Roman" w:cs="Times New Roman"/>
        </w:rPr>
        <w:t>pkt</w:t>
      </w:r>
      <w:proofErr w:type="spellEnd"/>
      <w:r w:rsidRPr="00966329">
        <w:rPr>
          <w:rFonts w:ascii="Times New Roman" w:hAnsi="Times New Roman" w:cs="Times New Roman"/>
        </w:rPr>
        <w:t xml:space="preserve"> 5 ustawy z dnia 5 czerwca 1998 r. o samorządzie powiatowym </w:t>
      </w:r>
      <w:r w:rsidRPr="00966329">
        <w:rPr>
          <w:rFonts w:ascii="Times New Roman" w:hAnsi="Times New Roman" w:cs="Times New Roman"/>
        </w:rPr>
        <w:br/>
        <w:t>(Dz. U. z 2001r. Nr 142 poz. 1592 ze zmianami) oraz art. 211-215, ustawy z dnia 27 sierpnia 2009r. o finansach publicznych (Dz. U. z 2009r. Nr 157 poz. 1240</w:t>
      </w:r>
      <w:r>
        <w:rPr>
          <w:rFonts w:ascii="Times New Roman" w:hAnsi="Times New Roman" w:cs="Times New Roman"/>
        </w:rPr>
        <w:t xml:space="preserve"> ze zm.</w:t>
      </w:r>
      <w:r w:rsidRPr="00966329">
        <w:rPr>
          <w:rFonts w:ascii="Times New Roman" w:hAnsi="Times New Roman" w:cs="Times New Roman"/>
        </w:rPr>
        <w:t>)  Rada Powiatu uchwala, co następuje:</w:t>
      </w:r>
    </w:p>
    <w:p w:rsidR="005C35D9" w:rsidRDefault="005C35D9" w:rsidP="00F837C2">
      <w:pPr>
        <w:pStyle w:val="Normal"/>
        <w:rPr>
          <w:rFonts w:ascii="Times New Roman" w:hAnsi="Times New Roman" w:cs="Times New Roman"/>
        </w:rPr>
      </w:pPr>
    </w:p>
    <w:p w:rsidR="00122E2B" w:rsidRDefault="00122E2B" w:rsidP="00122E2B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  <w:b/>
        </w:rPr>
        <w:t>§ 1.</w:t>
      </w:r>
      <w:r w:rsidRPr="000A263A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roku, Nr XLIX/431/2010 z dnia 30 czerwca 2010 roku, Nr L/434/2010 z dnia 6 sierpnia 2010 roku, Nr LI/448/2010 z dnia 23 sierpnia 2010 roku, Nr LII/453/2010 z dnia 29 września 2010 roku, Nr LIII/460/2010 z dnia 27 października 2010 roku</w:t>
      </w:r>
      <w:r>
        <w:rPr>
          <w:rFonts w:ascii="Times New Roman" w:hAnsi="Times New Roman" w:cs="Times New Roman"/>
        </w:rPr>
        <w:t>, Nr LIV/464/2010 z dnia 10 listopada 2010 roku</w:t>
      </w:r>
      <w:r w:rsidR="001A035A">
        <w:rPr>
          <w:rFonts w:ascii="Times New Roman" w:hAnsi="Times New Roman" w:cs="Times New Roman"/>
        </w:rPr>
        <w:t>, Nr I/7/2010 z dnia 2 grudnia 2010</w:t>
      </w:r>
      <w:r w:rsidRPr="000A263A">
        <w:rPr>
          <w:rFonts w:ascii="Times New Roman" w:hAnsi="Times New Roman" w:cs="Times New Roman"/>
        </w:rPr>
        <w:t xml:space="preserve"> </w:t>
      </w:r>
      <w:r w:rsidR="004D554F">
        <w:rPr>
          <w:rFonts w:ascii="Times New Roman" w:hAnsi="Times New Roman" w:cs="Times New Roman"/>
        </w:rPr>
        <w:t xml:space="preserve">roku, Nr II/13/2010 z dnia 15 grudnia 2010 roku </w:t>
      </w:r>
      <w:r w:rsidRPr="000A263A">
        <w:rPr>
          <w:rFonts w:ascii="Times New Roman" w:hAnsi="Times New Roman" w:cs="Times New Roman"/>
        </w:rPr>
        <w:t xml:space="preserve">oraz uchwałami Zarządu Powiatu w Nakle nad Notecią Nr </w:t>
      </w:r>
      <w:r w:rsidRPr="000A263A">
        <w:rPr>
          <w:rFonts w:ascii="Times New Roman" w:hAnsi="Times New Roman" w:cs="Times New Roman"/>
          <w:bCs/>
        </w:rPr>
        <w:t>CLXXII/ 550 /2010 z dnia 3 marca 2010 roku, Nr CLXXV/559/2010 z dnia 31 marca 2010 roku, Nr CLXXXI/574 /2010</w:t>
      </w:r>
      <w:r w:rsidRPr="000A263A">
        <w:rPr>
          <w:rFonts w:ascii="Times New Roman" w:hAnsi="Times New Roman" w:cs="Times New Roman"/>
        </w:rPr>
        <w:t xml:space="preserve"> z dnia 29 kwietnia 2010 roku, Nr </w:t>
      </w:r>
      <w:r w:rsidRPr="000A263A">
        <w:rPr>
          <w:rFonts w:ascii="Times New Roman" w:hAnsi="Times New Roman" w:cs="Times New Roman"/>
          <w:bCs/>
        </w:rPr>
        <w:t xml:space="preserve">CLXXXVII/585/2010 z dnia 26 maja 2010 roku, </w:t>
      </w:r>
      <w:r>
        <w:rPr>
          <w:rFonts w:ascii="Times New Roman" w:hAnsi="Times New Roman" w:cs="Times New Roman"/>
          <w:bCs/>
        </w:rPr>
        <w:t xml:space="preserve">Nr </w:t>
      </w:r>
      <w:r w:rsidRPr="000A263A">
        <w:rPr>
          <w:rFonts w:ascii="Times New Roman" w:hAnsi="Times New Roman" w:cs="Times New Roman"/>
          <w:bCs/>
        </w:rPr>
        <w:t>CCIII/640/2010 Zarządu Powiatu w Nakle nad Notecią z dnia 25 sierpnia 2010 roku</w:t>
      </w:r>
      <w:r w:rsidRPr="000A26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 </w:t>
      </w:r>
      <w:r w:rsidRPr="000A263A">
        <w:rPr>
          <w:rFonts w:ascii="Times New Roman" w:hAnsi="Times New Roman" w:cs="Times New Roman"/>
        </w:rPr>
        <w:t>CCIX/ 659/2010 z dnia 18 października 2010 roku</w:t>
      </w:r>
      <w:r>
        <w:rPr>
          <w:rFonts w:ascii="Times New Roman" w:hAnsi="Times New Roman" w:cs="Times New Roman"/>
        </w:rPr>
        <w:t>, Nr CCXI/667/2010 z dnia 28 października 2010 roku, Nr CCXII/675/2010 z dnia 5 listopada 2010 roku, Nr CCXVI/683/2010 z dnia 19 listopada 2010 roku</w:t>
      </w:r>
      <w:r w:rsidR="00313210">
        <w:rPr>
          <w:rFonts w:ascii="Times New Roman" w:hAnsi="Times New Roman" w:cs="Times New Roman"/>
        </w:rPr>
        <w:t>, Nr CCXVIII/686/2010 z dnia 30 listopada 2010 roku</w:t>
      </w:r>
      <w:r w:rsidR="001A035A">
        <w:rPr>
          <w:rFonts w:ascii="Times New Roman" w:hAnsi="Times New Roman" w:cs="Times New Roman"/>
        </w:rPr>
        <w:t>, Nr CCXX/692/2010 z dnia 10 grudnia 2010 roku</w:t>
      </w:r>
      <w:r w:rsidR="005C35D9">
        <w:rPr>
          <w:rFonts w:ascii="Times New Roman" w:hAnsi="Times New Roman" w:cs="Times New Roman"/>
        </w:rPr>
        <w:t>, Nr I/</w:t>
      </w:r>
      <w:r w:rsidR="001412A2">
        <w:rPr>
          <w:rFonts w:ascii="Times New Roman" w:hAnsi="Times New Roman" w:cs="Times New Roman"/>
        </w:rPr>
        <w:t xml:space="preserve"> 3</w:t>
      </w:r>
      <w:r w:rsidR="005C35D9">
        <w:rPr>
          <w:rFonts w:ascii="Times New Roman" w:hAnsi="Times New Roman" w:cs="Times New Roman"/>
        </w:rPr>
        <w:t xml:space="preserve"> /2010 z dnia 20 grudnia 2010 roku</w:t>
      </w:r>
      <w:r w:rsidR="00313210">
        <w:rPr>
          <w:rFonts w:ascii="Times New Roman" w:hAnsi="Times New Roman" w:cs="Times New Roman"/>
        </w:rPr>
        <w:t xml:space="preserve"> </w:t>
      </w:r>
      <w:r w:rsidRPr="000A263A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1A035A" w:rsidRPr="000A263A" w:rsidRDefault="001A035A" w:rsidP="001A035A">
      <w:pPr>
        <w:pStyle w:val="Normal"/>
        <w:jc w:val="both"/>
        <w:rPr>
          <w:rFonts w:ascii="Times New Roman" w:hAnsi="Times New Roman" w:cs="Times New Roman"/>
        </w:rPr>
      </w:pPr>
    </w:p>
    <w:p w:rsidR="001A035A" w:rsidRPr="00496C10" w:rsidRDefault="001A035A" w:rsidP="001A035A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 xml:space="preserve">dochody budżetu powiatu w wysokości </w:t>
      </w:r>
      <w:r w:rsidR="00B74040" w:rsidRPr="00496C10">
        <w:rPr>
          <w:rFonts w:ascii="Times New Roman" w:hAnsi="Times New Roman" w:cs="Times New Roman"/>
          <w:b/>
        </w:rPr>
        <w:t>74.012.071</w:t>
      </w:r>
      <w:r w:rsidRPr="00496C10">
        <w:rPr>
          <w:rFonts w:ascii="Times New Roman" w:hAnsi="Times New Roman" w:cs="Times New Roman"/>
          <w:b/>
        </w:rPr>
        <w:t>,00</w:t>
      </w:r>
      <w:r w:rsidRPr="00496C10">
        <w:rPr>
          <w:rFonts w:ascii="Times New Roman" w:hAnsi="Times New Roman" w:cs="Times New Roman"/>
        </w:rPr>
        <w:t xml:space="preserve"> </w:t>
      </w:r>
      <w:r w:rsidRPr="00496C10">
        <w:rPr>
          <w:rFonts w:ascii="Times New Roman" w:hAnsi="Times New Roman" w:cs="Times New Roman"/>
          <w:b/>
          <w:bCs/>
        </w:rPr>
        <w:t>zł</w:t>
      </w:r>
      <w:r w:rsidRPr="00496C10">
        <w:rPr>
          <w:rFonts w:ascii="Times New Roman" w:hAnsi="Times New Roman" w:cs="Times New Roman"/>
          <w:b/>
        </w:rPr>
        <w:t xml:space="preserve"> </w:t>
      </w:r>
      <w:r w:rsidRPr="00496C10">
        <w:rPr>
          <w:rFonts w:ascii="Times New Roman" w:hAnsi="Times New Roman" w:cs="Times New Roman"/>
        </w:rPr>
        <w:t xml:space="preserve"> zgodnie z załącznikiem Nr 1 do uchwały budżetowej, zwiększa się o kwotę </w:t>
      </w:r>
      <w:r w:rsidR="0083119B" w:rsidRPr="00496C10">
        <w:rPr>
          <w:rFonts w:ascii="Times New Roman" w:hAnsi="Times New Roman" w:cs="Times New Roman"/>
          <w:b/>
        </w:rPr>
        <w:t>1.</w:t>
      </w:r>
      <w:r w:rsidR="001E65D2" w:rsidRPr="00496C10">
        <w:rPr>
          <w:rFonts w:ascii="Times New Roman" w:hAnsi="Times New Roman" w:cs="Times New Roman"/>
          <w:b/>
        </w:rPr>
        <w:t>136.262</w:t>
      </w:r>
      <w:r w:rsidR="0083119B" w:rsidRPr="00496C10">
        <w:rPr>
          <w:rFonts w:ascii="Times New Roman" w:hAnsi="Times New Roman" w:cs="Times New Roman"/>
          <w:b/>
        </w:rPr>
        <w:t>,00</w:t>
      </w:r>
      <w:r w:rsidRPr="00496C10">
        <w:rPr>
          <w:rFonts w:ascii="Times New Roman" w:hAnsi="Times New Roman" w:cs="Times New Roman"/>
        </w:rPr>
        <w:t xml:space="preserve">,00 zł w związku z czym </w:t>
      </w:r>
      <w:r w:rsidRPr="00496C10">
        <w:rPr>
          <w:rFonts w:ascii="Times New Roman" w:hAnsi="Times New Roman" w:cs="Times New Roman"/>
        </w:rPr>
        <w:br/>
        <w:t xml:space="preserve">§ 1 uchwały otrzymuje brzmienie: </w:t>
      </w:r>
    </w:p>
    <w:p w:rsidR="001A035A" w:rsidRPr="00496C10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„§ 1. 1. Dochody budżetu powiatu w wysokości</w:t>
      </w:r>
      <w:r w:rsidR="00B74040" w:rsidRPr="00496C10">
        <w:rPr>
          <w:rFonts w:ascii="Times New Roman" w:hAnsi="Times New Roman" w:cs="Times New Roman"/>
        </w:rPr>
        <w:t xml:space="preserve"> </w:t>
      </w:r>
      <w:r w:rsidR="00B74040" w:rsidRPr="00496C10">
        <w:rPr>
          <w:rFonts w:ascii="Times New Roman" w:hAnsi="Times New Roman" w:cs="Times New Roman"/>
          <w:b/>
        </w:rPr>
        <w:t>75.</w:t>
      </w:r>
      <w:r w:rsidR="001E65D2" w:rsidRPr="00496C10">
        <w:rPr>
          <w:rFonts w:ascii="Times New Roman" w:hAnsi="Times New Roman" w:cs="Times New Roman"/>
          <w:b/>
        </w:rPr>
        <w:t>148.333</w:t>
      </w:r>
      <w:r w:rsidR="0083119B" w:rsidRPr="00496C10">
        <w:rPr>
          <w:rFonts w:ascii="Times New Roman" w:hAnsi="Times New Roman" w:cs="Times New Roman"/>
          <w:b/>
        </w:rPr>
        <w:t>,00</w:t>
      </w:r>
      <w:r w:rsidR="0083119B" w:rsidRPr="00496C10">
        <w:rPr>
          <w:rFonts w:ascii="Times New Roman" w:hAnsi="Times New Roman" w:cs="Times New Roman"/>
        </w:rPr>
        <w:t xml:space="preserve"> </w:t>
      </w:r>
      <w:r w:rsidRPr="00496C10">
        <w:rPr>
          <w:rFonts w:ascii="Times New Roman" w:hAnsi="Times New Roman" w:cs="Times New Roman"/>
          <w:b/>
          <w:bCs/>
        </w:rPr>
        <w:t>zł</w:t>
      </w:r>
      <w:r w:rsidRPr="00496C10">
        <w:rPr>
          <w:rFonts w:ascii="Times New Roman" w:hAnsi="Times New Roman" w:cs="Times New Roman"/>
        </w:rPr>
        <w:t xml:space="preserve">, zgodnie z załącznikiem </w:t>
      </w:r>
      <w:r w:rsidRPr="00496C10">
        <w:rPr>
          <w:rFonts w:ascii="Times New Roman" w:hAnsi="Times New Roman" w:cs="Times New Roman"/>
        </w:rPr>
        <w:br/>
        <w:t>Nr 1,</w:t>
      </w:r>
    </w:p>
    <w:p w:rsidR="001A035A" w:rsidRPr="00496C10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496C10">
        <w:rPr>
          <w:rFonts w:ascii="Times New Roman" w:hAnsi="Times New Roman" w:cs="Times New Roman"/>
        </w:rPr>
        <w:t xml:space="preserve">dotacje na zadania zlecone, własne, według porozum. w wysokości  </w:t>
      </w:r>
      <w:r w:rsidRPr="00496C10">
        <w:rPr>
          <w:rFonts w:ascii="Times New Roman" w:hAnsi="Times New Roman" w:cs="Times New Roman"/>
          <w:b/>
          <w:i/>
        </w:rPr>
        <w:t>11.4</w:t>
      </w:r>
      <w:r w:rsidR="001E65D2" w:rsidRPr="00496C10">
        <w:rPr>
          <w:rFonts w:ascii="Times New Roman" w:hAnsi="Times New Roman" w:cs="Times New Roman"/>
          <w:b/>
          <w:i/>
        </w:rPr>
        <w:t>9</w:t>
      </w:r>
      <w:r w:rsidR="00496C10" w:rsidRPr="00496C10">
        <w:rPr>
          <w:rFonts w:ascii="Times New Roman" w:hAnsi="Times New Roman" w:cs="Times New Roman"/>
          <w:b/>
          <w:i/>
        </w:rPr>
        <w:t>7</w:t>
      </w:r>
      <w:r w:rsidR="001E65D2" w:rsidRPr="00496C10">
        <w:rPr>
          <w:rFonts w:ascii="Times New Roman" w:hAnsi="Times New Roman" w:cs="Times New Roman"/>
          <w:b/>
          <w:i/>
        </w:rPr>
        <w:t>.</w:t>
      </w:r>
      <w:r w:rsidR="00496C10" w:rsidRPr="00496C10">
        <w:rPr>
          <w:rFonts w:ascii="Times New Roman" w:hAnsi="Times New Roman" w:cs="Times New Roman"/>
          <w:b/>
          <w:i/>
        </w:rPr>
        <w:t>149</w:t>
      </w:r>
      <w:r w:rsidRPr="00496C10">
        <w:rPr>
          <w:rFonts w:ascii="Times New Roman" w:hAnsi="Times New Roman" w:cs="Times New Roman"/>
          <w:b/>
          <w:bCs/>
          <w:i/>
          <w:iCs/>
        </w:rPr>
        <w:t>,00 zł</w:t>
      </w:r>
    </w:p>
    <w:p w:rsidR="001A035A" w:rsidRPr="00496C10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 xml:space="preserve">dotacje na zadania zlecone według </w:t>
      </w:r>
      <w:r w:rsidR="0083119B" w:rsidRPr="00496C10">
        <w:rPr>
          <w:rFonts w:ascii="Times New Roman" w:hAnsi="Times New Roman" w:cs="Times New Roman"/>
        </w:rPr>
        <w:t>załącznika Nr 6 w wysokości 9.</w:t>
      </w:r>
      <w:r w:rsidR="001E65D2" w:rsidRPr="00496C10">
        <w:rPr>
          <w:rFonts w:ascii="Times New Roman" w:hAnsi="Times New Roman" w:cs="Times New Roman"/>
        </w:rPr>
        <w:t>715.270</w:t>
      </w:r>
      <w:r w:rsidRPr="00496C10">
        <w:rPr>
          <w:rFonts w:ascii="Times New Roman" w:hAnsi="Times New Roman" w:cs="Times New Roman"/>
        </w:rPr>
        <w:t>,00 zł</w:t>
      </w:r>
    </w:p>
    <w:p w:rsidR="001A035A" w:rsidRPr="00496C10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dotacje na zadania realizowane na podstawie porozumień z organami administracji rządowej według załącznika Nr 6a w wysokości 50.000,00 zł</w:t>
      </w:r>
    </w:p>
    <w:p w:rsidR="001A035A" w:rsidRPr="00496C10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dotacje na zadania własne według załącznika Nr 7 w wysokości 1.35</w:t>
      </w:r>
      <w:r w:rsidR="0083119B" w:rsidRPr="00496C10">
        <w:rPr>
          <w:rFonts w:ascii="Times New Roman" w:hAnsi="Times New Roman" w:cs="Times New Roman"/>
        </w:rPr>
        <w:t>3.0</w:t>
      </w:r>
      <w:r w:rsidRPr="00496C10">
        <w:rPr>
          <w:rFonts w:ascii="Times New Roman" w:hAnsi="Times New Roman" w:cs="Times New Roman"/>
        </w:rPr>
        <w:t>7</w:t>
      </w:r>
      <w:r w:rsidR="0083119B" w:rsidRPr="00496C10">
        <w:rPr>
          <w:rFonts w:ascii="Times New Roman" w:hAnsi="Times New Roman" w:cs="Times New Roman"/>
        </w:rPr>
        <w:t>9</w:t>
      </w:r>
      <w:r w:rsidRPr="00496C10">
        <w:rPr>
          <w:rFonts w:ascii="Times New Roman" w:hAnsi="Times New Roman" w:cs="Times New Roman"/>
        </w:rPr>
        <w:t>,00 zł,</w:t>
      </w:r>
    </w:p>
    <w:p w:rsidR="001A035A" w:rsidRPr="00496C10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dotacje na podstawie porozumień między jednostkami samorządu terytorialnego wedłu</w:t>
      </w:r>
      <w:r w:rsidR="006A7A79" w:rsidRPr="00496C10">
        <w:rPr>
          <w:rFonts w:ascii="Times New Roman" w:hAnsi="Times New Roman" w:cs="Times New Roman"/>
        </w:rPr>
        <w:t>g załącznika Nr 8 w wysokości 378.800</w:t>
      </w:r>
      <w:r w:rsidRPr="00496C10">
        <w:rPr>
          <w:rFonts w:ascii="Times New Roman" w:hAnsi="Times New Roman" w:cs="Times New Roman"/>
        </w:rPr>
        <w:t>,00 zł,</w:t>
      </w:r>
    </w:p>
    <w:p w:rsidR="001A035A" w:rsidRPr="00496C10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 xml:space="preserve">subwencje z budżetu państwa w wysokości </w:t>
      </w:r>
      <w:r w:rsidRPr="00496C10">
        <w:rPr>
          <w:rFonts w:ascii="Times New Roman" w:hAnsi="Times New Roman" w:cs="Times New Roman"/>
          <w:b/>
        </w:rPr>
        <w:t>43.988.946</w:t>
      </w:r>
      <w:r w:rsidRPr="00496C10">
        <w:rPr>
          <w:rFonts w:ascii="Times New Roman" w:hAnsi="Times New Roman" w:cs="Times New Roman"/>
          <w:b/>
          <w:bCs/>
          <w:i/>
          <w:iCs/>
        </w:rPr>
        <w:t>,00 zł</w:t>
      </w:r>
      <w:r w:rsidRPr="00496C10">
        <w:rPr>
          <w:rFonts w:ascii="Times New Roman" w:hAnsi="Times New Roman" w:cs="Times New Roman"/>
        </w:rPr>
        <w:t>,</w:t>
      </w:r>
    </w:p>
    <w:p w:rsidR="001A035A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 xml:space="preserve">dochody własne w wysokości  </w:t>
      </w:r>
      <w:r w:rsidRPr="00496C10">
        <w:rPr>
          <w:rFonts w:ascii="Times New Roman" w:hAnsi="Times New Roman" w:cs="Times New Roman"/>
          <w:b/>
          <w:i/>
        </w:rPr>
        <w:t>1</w:t>
      </w:r>
      <w:r w:rsidR="00B74040" w:rsidRPr="00496C10">
        <w:rPr>
          <w:rFonts w:ascii="Times New Roman" w:hAnsi="Times New Roman" w:cs="Times New Roman"/>
          <w:b/>
          <w:i/>
        </w:rPr>
        <w:t>9.662.238</w:t>
      </w:r>
      <w:r w:rsidRPr="00496C10">
        <w:rPr>
          <w:rFonts w:ascii="Times New Roman" w:hAnsi="Times New Roman" w:cs="Times New Roman"/>
          <w:b/>
          <w:bCs/>
          <w:i/>
          <w:iCs/>
        </w:rPr>
        <w:t>,00 zł</w:t>
      </w:r>
      <w:r w:rsidRPr="00496C10">
        <w:rPr>
          <w:rFonts w:ascii="Times New Roman" w:hAnsi="Times New Roman" w:cs="Times New Roman"/>
        </w:rPr>
        <w:t xml:space="preserve">, </w:t>
      </w:r>
    </w:p>
    <w:p w:rsidR="00EA0814" w:rsidRPr="00496C10" w:rsidRDefault="00EA0814" w:rsidP="00EA0814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</w:p>
    <w:p w:rsidR="001A035A" w:rsidRPr="00496C10" w:rsidRDefault="001A035A" w:rsidP="001A035A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2. Dokonuje się podziału dochodów ogółem na:</w:t>
      </w:r>
    </w:p>
    <w:p w:rsidR="001A035A" w:rsidRPr="00496C10" w:rsidRDefault="001A035A" w:rsidP="001A035A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dochody majątkowe w wysokości 4.</w:t>
      </w:r>
      <w:r w:rsidR="00A13EB7" w:rsidRPr="00496C10">
        <w:rPr>
          <w:rFonts w:ascii="Times New Roman" w:hAnsi="Times New Roman" w:cs="Times New Roman"/>
        </w:rPr>
        <w:t>462.516</w:t>
      </w:r>
      <w:r w:rsidRPr="00496C10">
        <w:rPr>
          <w:rFonts w:ascii="Times New Roman" w:hAnsi="Times New Roman" w:cs="Times New Roman"/>
        </w:rPr>
        <w:t xml:space="preserve">,00 zł, </w:t>
      </w:r>
    </w:p>
    <w:p w:rsidR="001A035A" w:rsidRPr="00496C10" w:rsidRDefault="00A13EB7" w:rsidP="001A035A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496C10">
        <w:rPr>
          <w:rFonts w:ascii="Times New Roman" w:hAnsi="Times New Roman" w:cs="Times New Roman"/>
        </w:rPr>
        <w:t>dochody bieżące</w:t>
      </w:r>
      <w:r w:rsidR="00496C10" w:rsidRPr="00496C10">
        <w:rPr>
          <w:rFonts w:ascii="Times New Roman" w:hAnsi="Times New Roman" w:cs="Times New Roman"/>
        </w:rPr>
        <w:t xml:space="preserve"> w wysokości 70.685.817</w:t>
      </w:r>
      <w:r w:rsidR="001A035A" w:rsidRPr="00496C10">
        <w:rPr>
          <w:rFonts w:ascii="Times New Roman" w:hAnsi="Times New Roman" w:cs="Times New Roman"/>
        </w:rPr>
        <w:t>,00 zł;”</w:t>
      </w:r>
    </w:p>
    <w:p w:rsidR="001A035A" w:rsidRPr="002E4B83" w:rsidRDefault="001A035A" w:rsidP="001A035A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1A035A" w:rsidRPr="00EA0814" w:rsidRDefault="001A035A" w:rsidP="001A035A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 xml:space="preserve">wydatki budżetu powiatu zgodnie z załącznikiem Nr 2 do uchwały budżetowej w wysokości  </w:t>
      </w:r>
      <w:r w:rsidR="00A13EB7" w:rsidRPr="00EA0814">
        <w:rPr>
          <w:rFonts w:ascii="Times New Roman" w:hAnsi="Times New Roman" w:cs="Times New Roman"/>
          <w:b/>
        </w:rPr>
        <w:t>95.280.121</w:t>
      </w:r>
      <w:r w:rsidRPr="00EA0814">
        <w:rPr>
          <w:rFonts w:ascii="Times New Roman" w:hAnsi="Times New Roman" w:cs="Times New Roman"/>
          <w:b/>
        </w:rPr>
        <w:t>,00</w:t>
      </w:r>
      <w:r w:rsidRPr="00EA0814">
        <w:rPr>
          <w:rFonts w:ascii="Times New Roman" w:hAnsi="Times New Roman" w:cs="Times New Roman"/>
        </w:rPr>
        <w:t xml:space="preserve"> </w:t>
      </w:r>
      <w:r w:rsidRPr="00EA0814">
        <w:rPr>
          <w:rFonts w:ascii="Times New Roman" w:hAnsi="Times New Roman" w:cs="Times New Roman"/>
          <w:b/>
        </w:rPr>
        <w:t>zł</w:t>
      </w:r>
      <w:r w:rsidRPr="00EA0814">
        <w:rPr>
          <w:rFonts w:ascii="Times New Roman" w:hAnsi="Times New Roman" w:cs="Times New Roman"/>
        </w:rPr>
        <w:t xml:space="preserve"> z</w:t>
      </w:r>
      <w:r w:rsidR="00A13EB7" w:rsidRPr="00EA0814">
        <w:rPr>
          <w:rFonts w:ascii="Times New Roman" w:hAnsi="Times New Roman" w:cs="Times New Roman"/>
        </w:rPr>
        <w:t>mniej</w:t>
      </w:r>
      <w:r w:rsidRPr="00EA0814">
        <w:rPr>
          <w:rFonts w:ascii="Times New Roman" w:hAnsi="Times New Roman" w:cs="Times New Roman"/>
        </w:rPr>
        <w:t xml:space="preserve">sza  się o kwotę </w:t>
      </w:r>
      <w:r w:rsidR="00496C10" w:rsidRPr="00EA0814">
        <w:rPr>
          <w:rFonts w:ascii="Times New Roman" w:hAnsi="Times New Roman" w:cs="Times New Roman"/>
        </w:rPr>
        <w:t>358.738</w:t>
      </w:r>
      <w:r w:rsidRPr="00EA0814">
        <w:rPr>
          <w:rFonts w:ascii="Times New Roman" w:hAnsi="Times New Roman" w:cs="Times New Roman"/>
        </w:rPr>
        <w:t>,00 zł w związku z czym  § 2 otrzymuje brzmienie:</w:t>
      </w:r>
    </w:p>
    <w:p w:rsidR="001A035A" w:rsidRPr="00EA0814" w:rsidRDefault="001A035A" w:rsidP="001A035A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„§ 2.1. Wydatki budżetu powiatu w wysokości</w:t>
      </w:r>
      <w:r w:rsidR="00A13EB7" w:rsidRPr="00EA0814">
        <w:rPr>
          <w:rFonts w:ascii="Times New Roman" w:hAnsi="Times New Roman" w:cs="Times New Roman"/>
        </w:rPr>
        <w:t xml:space="preserve"> </w:t>
      </w:r>
      <w:r w:rsidR="00496C10" w:rsidRPr="00EA0814">
        <w:rPr>
          <w:rFonts w:ascii="Times New Roman" w:hAnsi="Times New Roman" w:cs="Times New Roman"/>
          <w:b/>
        </w:rPr>
        <w:t>94.921.383</w:t>
      </w:r>
      <w:r w:rsidRPr="00EA0814">
        <w:rPr>
          <w:rFonts w:ascii="Times New Roman" w:hAnsi="Times New Roman" w:cs="Times New Roman"/>
          <w:b/>
        </w:rPr>
        <w:t>,00</w:t>
      </w:r>
      <w:r w:rsidRPr="00EA0814">
        <w:rPr>
          <w:rFonts w:ascii="Times New Roman" w:hAnsi="Times New Roman" w:cs="Times New Roman"/>
        </w:rPr>
        <w:t xml:space="preserve"> </w:t>
      </w:r>
      <w:r w:rsidRPr="00EA0814">
        <w:rPr>
          <w:rFonts w:ascii="Times New Roman" w:hAnsi="Times New Roman" w:cs="Times New Roman"/>
          <w:b/>
        </w:rPr>
        <w:t>zł</w:t>
      </w:r>
      <w:r w:rsidRPr="00EA0814">
        <w:rPr>
          <w:rFonts w:ascii="Times New Roman" w:hAnsi="Times New Roman" w:cs="Times New Roman"/>
        </w:rPr>
        <w:t xml:space="preserve"> zgodnie z załącznikiem Nr 2 </w:t>
      </w:r>
    </w:p>
    <w:p w:rsidR="001A035A" w:rsidRPr="00EA0814" w:rsidRDefault="001A035A" w:rsidP="001A035A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 xml:space="preserve">a) wydatki bieżące w wysokości </w:t>
      </w:r>
      <w:r w:rsidR="006A7A79" w:rsidRPr="00EA0814">
        <w:rPr>
          <w:rFonts w:ascii="Times New Roman" w:hAnsi="Times New Roman" w:cs="Times New Roman"/>
          <w:b/>
          <w:i/>
        </w:rPr>
        <w:t>70.1</w:t>
      </w:r>
      <w:r w:rsidR="00EA0814" w:rsidRPr="00EA0814">
        <w:rPr>
          <w:rFonts w:ascii="Times New Roman" w:hAnsi="Times New Roman" w:cs="Times New Roman"/>
          <w:b/>
          <w:i/>
        </w:rPr>
        <w:t>97.725</w:t>
      </w:r>
      <w:r w:rsidRPr="00EA0814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EA0814">
        <w:rPr>
          <w:rFonts w:ascii="Times New Roman" w:hAnsi="Times New Roman" w:cs="Times New Roman"/>
        </w:rPr>
        <w:t>w tym: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wynagrodzenia osobowe w wysokości  33.8</w:t>
      </w:r>
      <w:r w:rsidR="00D3340D" w:rsidRPr="00EA0814">
        <w:rPr>
          <w:rFonts w:ascii="Times New Roman" w:hAnsi="Times New Roman" w:cs="Times New Roman"/>
        </w:rPr>
        <w:t>9</w:t>
      </w:r>
      <w:r w:rsidR="002D1814" w:rsidRPr="00EA0814">
        <w:rPr>
          <w:rFonts w:ascii="Times New Roman" w:hAnsi="Times New Roman" w:cs="Times New Roman"/>
        </w:rPr>
        <w:t>8.</w:t>
      </w:r>
      <w:r w:rsidR="00D3340D" w:rsidRPr="00EA0814">
        <w:rPr>
          <w:rFonts w:ascii="Times New Roman" w:hAnsi="Times New Roman" w:cs="Times New Roman"/>
        </w:rPr>
        <w:t>372</w:t>
      </w:r>
      <w:r w:rsidRPr="00EA0814">
        <w:rPr>
          <w:rFonts w:ascii="Times New Roman" w:hAnsi="Times New Roman" w:cs="Times New Roman"/>
        </w:rPr>
        <w:t>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wynagrodzenia bezosobowe w wysokości  1.</w:t>
      </w:r>
      <w:r w:rsidR="00752E6A" w:rsidRPr="00EA0814">
        <w:rPr>
          <w:rFonts w:ascii="Times New Roman" w:hAnsi="Times New Roman" w:cs="Times New Roman"/>
        </w:rPr>
        <w:t>85</w:t>
      </w:r>
      <w:r w:rsidR="00EA0814">
        <w:rPr>
          <w:rFonts w:ascii="Times New Roman" w:hAnsi="Times New Roman" w:cs="Times New Roman"/>
        </w:rPr>
        <w:t>4.19</w:t>
      </w:r>
      <w:r w:rsidRPr="00EA0814">
        <w:rPr>
          <w:rFonts w:ascii="Times New Roman" w:hAnsi="Times New Roman" w:cs="Times New Roman"/>
        </w:rPr>
        <w:t>9,00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pochodne</w:t>
      </w:r>
      <w:r w:rsidR="00D3340D" w:rsidRPr="00EA0814">
        <w:rPr>
          <w:rFonts w:ascii="Times New Roman" w:hAnsi="Times New Roman" w:cs="Times New Roman"/>
        </w:rPr>
        <w:t xml:space="preserve"> od wynagrodzeń w wysokości  5.</w:t>
      </w:r>
      <w:r w:rsidR="002D1814" w:rsidRPr="00EA0814">
        <w:rPr>
          <w:rFonts w:ascii="Times New Roman" w:hAnsi="Times New Roman" w:cs="Times New Roman"/>
        </w:rPr>
        <w:t>2</w:t>
      </w:r>
      <w:r w:rsidR="008364BE" w:rsidRPr="00EA0814">
        <w:rPr>
          <w:rFonts w:ascii="Times New Roman" w:hAnsi="Times New Roman" w:cs="Times New Roman"/>
        </w:rPr>
        <w:t>8</w:t>
      </w:r>
      <w:r w:rsidR="00D3340D" w:rsidRPr="00EA0814">
        <w:rPr>
          <w:rFonts w:ascii="Times New Roman" w:hAnsi="Times New Roman" w:cs="Times New Roman"/>
        </w:rPr>
        <w:t>9.</w:t>
      </w:r>
      <w:r w:rsidR="00EA0814" w:rsidRPr="00EA0814">
        <w:rPr>
          <w:rFonts w:ascii="Times New Roman" w:hAnsi="Times New Roman" w:cs="Times New Roman"/>
        </w:rPr>
        <w:t>395</w:t>
      </w:r>
      <w:r w:rsidRPr="00EA0814">
        <w:rPr>
          <w:rFonts w:ascii="Times New Roman" w:hAnsi="Times New Roman" w:cs="Times New Roman"/>
        </w:rPr>
        <w:t>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dotacje w wysokości 4.395.720,00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obsługa długu w wysokości 1.500.000,00 zł</w:t>
      </w:r>
    </w:p>
    <w:p w:rsidR="001A035A" w:rsidRPr="00EA0814" w:rsidRDefault="001A035A" w:rsidP="001A035A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EA0814">
        <w:rPr>
          <w:rFonts w:ascii="Times New Roman" w:hAnsi="Times New Roman" w:cs="Times New Roman"/>
        </w:rPr>
        <w:t xml:space="preserve">wydatki majątkowe zgodnie z załącznikiem Nr 4 w wysokości </w:t>
      </w:r>
      <w:r w:rsidRPr="00EA0814">
        <w:rPr>
          <w:rFonts w:ascii="Times New Roman" w:hAnsi="Times New Roman" w:cs="Times New Roman"/>
          <w:b/>
          <w:i/>
        </w:rPr>
        <w:t>2</w:t>
      </w:r>
      <w:r w:rsidR="00A13EB7" w:rsidRPr="00EA0814">
        <w:rPr>
          <w:rFonts w:ascii="Times New Roman" w:hAnsi="Times New Roman" w:cs="Times New Roman"/>
          <w:b/>
          <w:i/>
        </w:rPr>
        <w:t>4.723</w:t>
      </w:r>
      <w:r w:rsidR="00EA0814" w:rsidRPr="00EA0814">
        <w:rPr>
          <w:rFonts w:ascii="Times New Roman" w:hAnsi="Times New Roman" w:cs="Times New Roman"/>
          <w:b/>
          <w:i/>
        </w:rPr>
        <w:t>.658</w:t>
      </w:r>
      <w:r w:rsidRPr="00EA0814">
        <w:rPr>
          <w:rFonts w:ascii="Times New Roman" w:hAnsi="Times New Roman" w:cs="Times New Roman"/>
          <w:b/>
          <w:i/>
        </w:rPr>
        <w:t>,00</w:t>
      </w:r>
      <w:r w:rsidRPr="00EA0814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1A035A" w:rsidRPr="00EA0814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2. Limity wydatków na wieloletnie programy inwestycyjne w latach 2010-2013 w kwocie 43.</w:t>
      </w:r>
      <w:r w:rsidR="00F17849" w:rsidRPr="00EA0814">
        <w:rPr>
          <w:rFonts w:ascii="Times New Roman" w:hAnsi="Times New Roman" w:cs="Times New Roman"/>
        </w:rPr>
        <w:t>302.041</w:t>
      </w:r>
      <w:r w:rsidRPr="00EA0814">
        <w:rPr>
          <w:rFonts w:ascii="Times New Roman" w:hAnsi="Times New Roman" w:cs="Times New Roman"/>
        </w:rPr>
        <w:t>,00 zł, zgodnie z załącznikiem Nr 3”;</w:t>
      </w:r>
    </w:p>
    <w:p w:rsidR="001A035A" w:rsidRPr="005C35D9" w:rsidRDefault="001A035A" w:rsidP="001A035A">
      <w:pPr>
        <w:pStyle w:val="Normal"/>
        <w:ind w:left="360"/>
        <w:jc w:val="both"/>
        <w:rPr>
          <w:rFonts w:ascii="Times New Roman" w:hAnsi="Times New Roman" w:cs="Times New Roman"/>
          <w:color w:val="FF0000"/>
        </w:rPr>
      </w:pPr>
    </w:p>
    <w:p w:rsidR="000A0BD3" w:rsidRPr="006B033D" w:rsidRDefault="000A0BD3" w:rsidP="000A0BD3">
      <w:pPr>
        <w:pStyle w:val="Normal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§ 3 uchwały otrzymuje brzmienie „§ 3</w:t>
      </w:r>
    </w:p>
    <w:p w:rsidR="000A0BD3" w:rsidRPr="00773B27" w:rsidRDefault="000A0BD3" w:rsidP="000A0BD3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773B27">
        <w:rPr>
          <w:rFonts w:ascii="Times New Roman" w:hAnsi="Times New Roman" w:cs="Times New Roman"/>
          <w:color w:val="000000"/>
        </w:rPr>
        <w:t xml:space="preserve">1. Deficyt </w:t>
      </w:r>
      <w:r>
        <w:rPr>
          <w:rFonts w:ascii="Times New Roman" w:hAnsi="Times New Roman" w:cs="Times New Roman"/>
          <w:color w:val="000000"/>
        </w:rPr>
        <w:t>budżetu powiatu w wysokości 19.773.050</w:t>
      </w:r>
      <w:r w:rsidRPr="00773B27">
        <w:rPr>
          <w:rFonts w:ascii="Times New Roman" w:hAnsi="Times New Roman" w:cs="Times New Roman"/>
          <w:color w:val="000000"/>
        </w:rPr>
        <w:t>,00 zł, który zostanie pokryty przychodami pochodzącymi z kredytów 1</w:t>
      </w:r>
      <w:r>
        <w:rPr>
          <w:rFonts w:ascii="Times New Roman" w:hAnsi="Times New Roman" w:cs="Times New Roman"/>
          <w:color w:val="000000"/>
        </w:rPr>
        <w:t>9</w:t>
      </w:r>
      <w:r w:rsidRPr="00773B27">
        <w:rPr>
          <w:rFonts w:ascii="Times New Roman" w:hAnsi="Times New Roman" w:cs="Times New Roman"/>
          <w:color w:val="000000"/>
        </w:rPr>
        <w:t>.</w:t>
      </w:r>
      <w:r w:rsidR="00F17849">
        <w:rPr>
          <w:rFonts w:ascii="Times New Roman" w:hAnsi="Times New Roman" w:cs="Times New Roman"/>
          <w:color w:val="000000"/>
        </w:rPr>
        <w:t>178.05</w:t>
      </w:r>
      <w:r>
        <w:rPr>
          <w:rFonts w:ascii="Times New Roman" w:hAnsi="Times New Roman" w:cs="Times New Roman"/>
          <w:color w:val="000000"/>
        </w:rPr>
        <w:t>0</w:t>
      </w:r>
      <w:r w:rsidRPr="00773B27">
        <w:rPr>
          <w:rFonts w:ascii="Times New Roman" w:hAnsi="Times New Roman" w:cs="Times New Roman"/>
          <w:color w:val="000000"/>
        </w:rPr>
        <w:t>,00 zł, pożyczek 595.000,00 zł z WFOŚ i GW</w:t>
      </w:r>
      <w:r>
        <w:rPr>
          <w:rFonts w:ascii="Times New Roman" w:hAnsi="Times New Roman" w:cs="Times New Roman"/>
          <w:color w:val="000000"/>
        </w:rPr>
        <w:t xml:space="preserve"> </w:t>
      </w:r>
      <w:r w:rsidRPr="00773B27">
        <w:rPr>
          <w:rFonts w:ascii="Times New Roman" w:hAnsi="Times New Roman" w:cs="Times New Roman"/>
          <w:color w:val="000000"/>
        </w:rPr>
        <w:t xml:space="preserve">. </w:t>
      </w:r>
    </w:p>
    <w:p w:rsidR="000A0BD3" w:rsidRDefault="000A0BD3" w:rsidP="000A0BD3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  <w:r w:rsidRPr="00773B27">
        <w:rPr>
          <w:rFonts w:ascii="Times New Roman" w:hAnsi="Times New Roman" w:cs="Times New Roman"/>
          <w:color w:val="000000"/>
        </w:rPr>
        <w:t>2. Przychody budżetu w wysokości 2</w:t>
      </w:r>
      <w:r w:rsidR="00F17849">
        <w:rPr>
          <w:rFonts w:ascii="Times New Roman" w:hAnsi="Times New Roman" w:cs="Times New Roman"/>
          <w:color w:val="000000"/>
        </w:rPr>
        <w:t>3.712</w:t>
      </w:r>
      <w:r>
        <w:rPr>
          <w:rFonts w:ascii="Times New Roman" w:hAnsi="Times New Roman" w:cs="Times New Roman"/>
          <w:color w:val="000000"/>
        </w:rPr>
        <w:t>.7</w:t>
      </w:r>
      <w:r w:rsidR="00F17849">
        <w:rPr>
          <w:rFonts w:ascii="Times New Roman" w:hAnsi="Times New Roman" w:cs="Times New Roman"/>
          <w:color w:val="000000"/>
        </w:rPr>
        <w:t>46</w:t>
      </w:r>
      <w:r w:rsidRPr="00773B27">
        <w:rPr>
          <w:rFonts w:ascii="Times New Roman" w:hAnsi="Times New Roman" w:cs="Times New Roman"/>
          <w:color w:val="000000"/>
        </w:rPr>
        <w:t xml:space="preserve">,00 zł, rozchody w wysokości </w:t>
      </w:r>
      <w:r>
        <w:rPr>
          <w:rFonts w:ascii="Times New Roman" w:hAnsi="Times New Roman" w:cs="Times New Roman"/>
          <w:color w:val="000000"/>
        </w:rPr>
        <w:t>3.939.696</w:t>
      </w:r>
      <w:r w:rsidRPr="00773B27">
        <w:rPr>
          <w:rFonts w:ascii="Times New Roman" w:hAnsi="Times New Roman" w:cs="Times New Roman"/>
          <w:color w:val="000000"/>
        </w:rPr>
        <w:t>,00</w:t>
      </w:r>
      <w:r>
        <w:rPr>
          <w:rFonts w:ascii="Times New Roman" w:hAnsi="Times New Roman" w:cs="Times New Roman"/>
          <w:color w:val="000000"/>
        </w:rPr>
        <w:t xml:space="preserve"> zł zgodnie z załącznikiem Nr 5”;</w:t>
      </w:r>
    </w:p>
    <w:p w:rsidR="0072274E" w:rsidRDefault="0072274E" w:rsidP="000A0BD3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</w:p>
    <w:p w:rsidR="0072274E" w:rsidRPr="006148F5" w:rsidRDefault="0072274E" w:rsidP="0072274E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Pr="006148F5">
        <w:rPr>
          <w:rFonts w:ascii="Times New Roman" w:hAnsi="Times New Roman" w:cs="Times New Roman"/>
          <w:sz w:val="22"/>
          <w:szCs w:val="22"/>
        </w:rPr>
        <w:t xml:space="preserve">  § 8</w:t>
      </w:r>
      <w:r w:rsidR="00940E46">
        <w:rPr>
          <w:rFonts w:ascii="Times New Roman" w:hAnsi="Times New Roman" w:cs="Times New Roman"/>
          <w:sz w:val="22"/>
          <w:szCs w:val="22"/>
        </w:rPr>
        <w:t>.2.</w:t>
      </w:r>
      <w:r w:rsidRPr="006148F5">
        <w:rPr>
          <w:rFonts w:ascii="Times New Roman" w:hAnsi="Times New Roman" w:cs="Times New Roman"/>
          <w:sz w:val="22"/>
          <w:szCs w:val="22"/>
        </w:rPr>
        <w:t xml:space="preserve"> uchwały otrzymuje brzmienie: „§8. </w:t>
      </w:r>
    </w:p>
    <w:p w:rsidR="0072274E" w:rsidRPr="006148F5" w:rsidRDefault="0072274E" w:rsidP="0072274E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6148F5">
        <w:rPr>
          <w:rFonts w:ascii="Times New Roman" w:hAnsi="Times New Roman" w:cs="Times New Roman"/>
        </w:rPr>
        <w:t>2. Ustala się plan przychodów i wydatków Powiatowego Funduszu Gospodarki Zasobem Geodezyjnym i Kartograficznym w wysokości:</w:t>
      </w:r>
    </w:p>
    <w:p w:rsidR="0072274E" w:rsidRPr="006148F5" w:rsidRDefault="0072274E" w:rsidP="0072274E">
      <w:pPr>
        <w:pStyle w:val="Normal"/>
        <w:numPr>
          <w:ilvl w:val="0"/>
          <w:numId w:val="10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148F5">
        <w:rPr>
          <w:rFonts w:ascii="Times New Roman" w:hAnsi="Times New Roman" w:cs="Times New Roman"/>
        </w:rPr>
        <w:t>przychody  633.000,00 zł,</w:t>
      </w:r>
    </w:p>
    <w:p w:rsidR="0072274E" w:rsidRPr="006148F5" w:rsidRDefault="0072274E" w:rsidP="0072274E">
      <w:pPr>
        <w:pStyle w:val="Normal"/>
        <w:numPr>
          <w:ilvl w:val="0"/>
          <w:numId w:val="10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148F5">
        <w:rPr>
          <w:rFonts w:ascii="Times New Roman" w:hAnsi="Times New Roman" w:cs="Times New Roman"/>
        </w:rPr>
        <w:t>wydatki  1.800.999,00 zł, zgodnie z załącznikiem Nr 14”;</w:t>
      </w:r>
    </w:p>
    <w:p w:rsidR="0072274E" w:rsidRPr="00773B27" w:rsidRDefault="0072274E" w:rsidP="000A0BD3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</w:p>
    <w:p w:rsidR="000A0BD3" w:rsidRPr="00F837C2" w:rsidRDefault="000A0BD3" w:rsidP="000A0BD3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C00000"/>
          <w:sz w:val="23"/>
          <w:szCs w:val="23"/>
        </w:rPr>
      </w:pPr>
    </w:p>
    <w:p w:rsidR="000A0BD3" w:rsidRPr="00F17849" w:rsidRDefault="0072274E" w:rsidP="000A0BD3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0A0BD3" w:rsidRPr="0072274E">
        <w:rPr>
          <w:rFonts w:ascii="Times New Roman" w:hAnsi="Times New Roman" w:cs="Times New Roman"/>
          <w:sz w:val="23"/>
          <w:szCs w:val="23"/>
        </w:rPr>
        <w:t>)</w:t>
      </w:r>
      <w:r w:rsidR="000A0BD3" w:rsidRPr="00F17849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="000A0BD3" w:rsidRPr="00F17849">
        <w:rPr>
          <w:rFonts w:ascii="Times New Roman" w:hAnsi="Times New Roman" w:cs="Times New Roman"/>
          <w:sz w:val="23"/>
          <w:szCs w:val="23"/>
        </w:rPr>
        <w:t xml:space="preserve">§ 9 uchwały otrzymuje brzmienie „§ 9 </w:t>
      </w:r>
      <w:r w:rsidR="000A0BD3" w:rsidRPr="00F17849">
        <w:rPr>
          <w:rFonts w:ascii="Times New Roman" w:hAnsi="Times New Roman" w:cs="Times New Roman"/>
        </w:rPr>
        <w:t>Limity zobowiązań z tytułu kredytów i pożyczek zaciąganych na:</w:t>
      </w:r>
    </w:p>
    <w:p w:rsidR="000A0BD3" w:rsidRPr="00F17849" w:rsidRDefault="000A0BD3" w:rsidP="000A0BD3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F17849">
        <w:rPr>
          <w:rFonts w:ascii="Times New Roman" w:hAnsi="Times New Roman" w:cs="Times New Roman"/>
        </w:rPr>
        <w:t>sfinansowanie przejściowego deficytu budżetu w kwocie 500.000,00 zł,</w:t>
      </w:r>
    </w:p>
    <w:p w:rsidR="000A0BD3" w:rsidRPr="00F17849" w:rsidRDefault="000A0BD3" w:rsidP="000A0BD3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F17849">
        <w:rPr>
          <w:rFonts w:ascii="Times New Roman" w:hAnsi="Times New Roman" w:cs="Times New Roman"/>
        </w:rPr>
        <w:t xml:space="preserve">sfinansowanie planowanego deficytu budżetu w kwocie </w:t>
      </w:r>
      <w:r w:rsidR="00F17849" w:rsidRPr="00F17849">
        <w:rPr>
          <w:rFonts w:ascii="Times New Roman" w:hAnsi="Times New Roman" w:cs="Times New Roman"/>
        </w:rPr>
        <w:t>17.473.050</w:t>
      </w:r>
      <w:r w:rsidRPr="00F17849">
        <w:rPr>
          <w:rFonts w:ascii="Times New Roman" w:hAnsi="Times New Roman" w:cs="Times New Roman"/>
        </w:rPr>
        <w:t>,00 zł,</w:t>
      </w:r>
    </w:p>
    <w:p w:rsidR="000A0BD3" w:rsidRPr="00F17849" w:rsidRDefault="000A0BD3" w:rsidP="000A0BD3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F17849">
        <w:rPr>
          <w:rFonts w:ascii="Times New Roman" w:hAnsi="Times New Roman" w:cs="Times New Roman"/>
        </w:rPr>
        <w:t>wyprzedzające finansowanie działań finansowych ze środków pochodzących z budżetu Unii Europejskiej w kwocie 2.300.000,00 zł”;</w:t>
      </w:r>
    </w:p>
    <w:p w:rsidR="000A0BD3" w:rsidRPr="00F837C2" w:rsidRDefault="000A0BD3" w:rsidP="000A0BD3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C00000"/>
          <w:sz w:val="23"/>
          <w:szCs w:val="23"/>
        </w:rPr>
      </w:pPr>
    </w:p>
    <w:p w:rsidR="000A0BD3" w:rsidRPr="006B033D" w:rsidRDefault="0072274E" w:rsidP="000A0BD3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0A0BD3" w:rsidRPr="006B033D">
        <w:rPr>
          <w:rFonts w:ascii="Times New Roman" w:hAnsi="Times New Roman" w:cs="Times New Roman"/>
          <w:sz w:val="23"/>
          <w:szCs w:val="23"/>
        </w:rPr>
        <w:t>) w załączniku Nr 1 „Dochody budżetu powiatu nakielskiego na 2010 rok” wprowadza się zmiany określone załącznikiem Nr 1 do niniejszej uchwały,</w:t>
      </w:r>
    </w:p>
    <w:p w:rsidR="000A0BD3" w:rsidRPr="006B033D" w:rsidRDefault="000A0BD3" w:rsidP="000A0BD3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 Nr 2  „ Wydatki budżetu powiatu nakielskiego na 2010 rok” wprowadza się zmiany określone w załączniku Nr 2 do niniejszej uchwały,</w:t>
      </w:r>
    </w:p>
    <w:p w:rsidR="000A0BD3" w:rsidRPr="006B033D" w:rsidRDefault="000A0BD3" w:rsidP="000A0BD3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Nr 3 „Limity wydatków na wieloletnie programy inwestycyjne powiatu nakielskiego w latach 2010-2013” wprowadza się zmiany określone załącznikami Nr 3 do niniejszej uchwały,</w:t>
      </w:r>
    </w:p>
    <w:p w:rsidR="000A0BD3" w:rsidRDefault="000A0BD3" w:rsidP="000A0BD3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Nr 4 „Zadania inwestycyjne powiatu nakielskiego w 2010 roku”      wprowadza się zmiany określone w załączniku Nr 4 do niniejszej uchwały,</w:t>
      </w:r>
    </w:p>
    <w:p w:rsidR="000A0BD3" w:rsidRDefault="000A0BD3" w:rsidP="000A0BD3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załączniku Nr 5 „Przychody i rozchody budżetu w 2010 roku”  wprowadza się zmiany określone w załączniku Nr 5 do niniejszej uchwały,</w:t>
      </w:r>
    </w:p>
    <w:p w:rsidR="002E4B83" w:rsidRDefault="002E4B83" w:rsidP="002E4B83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załączniku Nr 6 „Dochody i wydatki związane z realizacją zadań z zakresu administracji rządowej i innych zadań zleconych jednostce samorządu terytorialnego odrębnymi ustawami w 2010 roku” wprowadza się zmiany określone w załączniku Nr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4F2643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2E4B83" w:rsidRDefault="002E4B83" w:rsidP="000A0BD3">
      <w:pPr>
        <w:pStyle w:val="Normal"/>
        <w:jc w:val="both"/>
        <w:rPr>
          <w:rFonts w:ascii="Times New Roman" w:hAnsi="Times New Roman" w:cs="Times New Roman"/>
          <w:color w:val="000000"/>
        </w:rPr>
      </w:pPr>
      <w:r w:rsidRPr="006148F5">
        <w:rPr>
          <w:rFonts w:ascii="Times New Roman" w:hAnsi="Times New Roman" w:cs="Times New Roman"/>
        </w:rPr>
        <w:lastRenderedPageBreak/>
        <w:t xml:space="preserve">w załączniku Nr 14 „Plan przychodów i wydatków Powiatowego Funduszu Gospodarki </w:t>
      </w:r>
      <w:r w:rsidRPr="006148F5">
        <w:rPr>
          <w:rFonts w:ascii="Times New Roman" w:hAnsi="Times New Roman" w:cs="Times New Roman"/>
        </w:rPr>
        <w:br/>
        <w:t>Zasobem Geodezyjnym i Kartograficznym na 2010 rok” , wprowadza się zmi</w:t>
      </w:r>
      <w:r>
        <w:rPr>
          <w:rFonts w:ascii="Times New Roman" w:hAnsi="Times New Roman" w:cs="Times New Roman"/>
        </w:rPr>
        <w:t xml:space="preserve">any </w:t>
      </w:r>
      <w:r>
        <w:rPr>
          <w:rFonts w:ascii="Times New Roman" w:hAnsi="Times New Roman" w:cs="Times New Roman"/>
        </w:rPr>
        <w:br/>
        <w:t>określone załącznikiem Nr 7</w:t>
      </w:r>
      <w:r w:rsidRPr="006148F5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7</w:t>
      </w:r>
      <w:r w:rsidRPr="006148F5">
        <w:rPr>
          <w:rFonts w:ascii="Times New Roman" w:hAnsi="Times New Roman" w:cs="Times New Roman"/>
        </w:rPr>
        <w:t>a do niniejszej uchwały</w:t>
      </w:r>
    </w:p>
    <w:p w:rsidR="002E4B83" w:rsidRDefault="002E4B83" w:rsidP="002E4B83"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z</w:t>
      </w:r>
      <w:r w:rsidRPr="00BA6E71">
        <w:rPr>
          <w:rFonts w:ascii="Times New Roman" w:hAnsi="Times New Roman" w:cs="Times New Roman"/>
          <w:color w:val="000000"/>
        </w:rPr>
        <w:t>ałącz</w:t>
      </w:r>
      <w:r>
        <w:rPr>
          <w:rFonts w:ascii="Times New Roman" w:hAnsi="Times New Roman" w:cs="Times New Roman"/>
          <w:color w:val="000000"/>
        </w:rPr>
        <w:t>niku Nr 15 „P</w:t>
      </w:r>
      <w:r w:rsidRPr="00BA6E71">
        <w:rPr>
          <w:rFonts w:ascii="Times New Roman" w:hAnsi="Times New Roman" w:cs="Times New Roman"/>
          <w:color w:val="000000"/>
        </w:rPr>
        <w:t>rognoz</w:t>
      </w:r>
      <w:r>
        <w:rPr>
          <w:rFonts w:ascii="Times New Roman" w:hAnsi="Times New Roman" w:cs="Times New Roman"/>
          <w:color w:val="000000"/>
        </w:rPr>
        <w:t>a</w:t>
      </w:r>
      <w:r w:rsidRPr="00BA6E71">
        <w:rPr>
          <w:rFonts w:ascii="Times New Roman" w:hAnsi="Times New Roman" w:cs="Times New Roman"/>
          <w:color w:val="000000"/>
        </w:rPr>
        <w:t xml:space="preserve"> kwoty długu i spłat na 2010 rok i lata następne</w:t>
      </w:r>
      <w:r>
        <w:rPr>
          <w:rFonts w:ascii="Times New Roman" w:hAnsi="Times New Roman" w:cs="Times New Roman"/>
          <w:color w:val="000000"/>
        </w:rPr>
        <w:t>” wprowadza się zmiany</w:t>
      </w:r>
      <w:r w:rsidRPr="00BA6E71">
        <w:rPr>
          <w:rFonts w:ascii="Times New Roman" w:hAnsi="Times New Roman" w:cs="Times New Roman"/>
          <w:color w:val="000000"/>
        </w:rPr>
        <w:t xml:space="preserve"> zgodnie z załącznikiem Nr </w:t>
      </w:r>
      <w:r w:rsidR="00254DD7">
        <w:rPr>
          <w:rFonts w:ascii="Times New Roman" w:hAnsi="Times New Roman" w:cs="Times New Roman"/>
          <w:color w:val="000000"/>
        </w:rPr>
        <w:t>8 do niniejszej uchwały.</w:t>
      </w:r>
    </w:p>
    <w:p w:rsidR="00D64440" w:rsidRPr="00B74040" w:rsidRDefault="00D64440" w:rsidP="000A0BD3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B74040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B74040">
        <w:rPr>
          <w:rFonts w:ascii="Times New Roman" w:hAnsi="Times New Roman" w:cs="Times New Roman"/>
          <w:b/>
          <w:sz w:val="22"/>
          <w:szCs w:val="22"/>
        </w:rPr>
        <w:t>§ 2</w:t>
      </w:r>
      <w:r w:rsidRPr="00B74040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BA6561" w:rsidRPr="00B74040" w:rsidRDefault="00BA6561" w:rsidP="00BA656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B74040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B74040">
        <w:rPr>
          <w:rFonts w:ascii="Times New Roman" w:hAnsi="Times New Roman" w:cs="Times New Roman"/>
          <w:b/>
          <w:sz w:val="22"/>
          <w:szCs w:val="22"/>
        </w:rPr>
        <w:t>§ 3</w:t>
      </w:r>
      <w:r w:rsidRPr="00B74040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BA6561" w:rsidRPr="00B74040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B74040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BA6561" w:rsidRPr="00B74040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2E4B83" w:rsidRDefault="004D554F" w:rsidP="005C35D9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</w:rPr>
      </w:pPr>
      <w:r w:rsidRPr="005C35D9">
        <w:rPr>
          <w:rFonts w:ascii="Times New Roman" w:hAnsi="Times New Roman" w:cs="Times New Roman"/>
          <w:b/>
        </w:rPr>
        <w:t xml:space="preserve">     </w:t>
      </w:r>
    </w:p>
    <w:p w:rsidR="004D554F" w:rsidRPr="005C35D9" w:rsidRDefault="005C35D9" w:rsidP="005C35D9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</w:rPr>
      </w:pPr>
      <w:r w:rsidRPr="005C35D9">
        <w:rPr>
          <w:rFonts w:ascii="Times New Roman" w:hAnsi="Times New Roman" w:cs="Times New Roman"/>
          <w:b/>
        </w:rPr>
        <w:tab/>
        <w:t>PRZEWODNICZĄCY RADY</w:t>
      </w:r>
    </w:p>
    <w:p w:rsidR="005C35D9" w:rsidRPr="00D547F4" w:rsidRDefault="005C35D9" w:rsidP="005C35D9">
      <w:pPr>
        <w:pStyle w:val="Normal"/>
        <w:spacing w:line="480" w:lineRule="auto"/>
        <w:ind w:left="4956" w:firstLine="708"/>
        <w:rPr>
          <w:rFonts w:ascii="Times New Roman" w:hAnsi="Times New Roman" w:cs="Times New Roman"/>
        </w:rPr>
      </w:pPr>
      <w:r w:rsidRPr="005C35D9">
        <w:rPr>
          <w:rFonts w:ascii="Times New Roman" w:hAnsi="Times New Roman" w:cs="Times New Roman"/>
          <w:b/>
        </w:rPr>
        <w:t>Artur Michalak</w:t>
      </w: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876B70" w:rsidRPr="00AB4A26" w:rsidRDefault="00122E2B" w:rsidP="00C41449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4A26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9A0575" w:rsidRPr="00AB4A26" w:rsidRDefault="009A0575" w:rsidP="00C41449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D554F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Zmian w planie dochodów budżetowych polegających na zwiększeniu dokonuje się w następujących rozdziałach klasyfikacji budżetowej:</w:t>
      </w:r>
    </w:p>
    <w:p w:rsidR="005F2725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- 60014 Drogi publiczne powiatowe, zwiększa się dochody ogółem o 24.105,00 zł w Zarządzie Dróg Powiatowych o kwotę 3.105,00 w związku z naliczeniem kar umownych, sprzedażą składników majątkowych oraz korektą planu odsetek, ponadto w Starostwie Powiatowym zwiększa się dochód o 21.000,00 zł na paragrafie 6207 w związku z rozliczeniem unijnych projektów drogowych z roku 2009,</w:t>
      </w:r>
    </w:p>
    <w:p w:rsidR="005F2725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- 70005 Gospodarka gruntami i nieruchomościami, dokonuje się zwiększenia o 182.374,00 zł w związku z większymi o 116.000,00 zł jak planowano dochodami ze sprzedaży nieruchomości należącej do powiatu mieszczącej się na terenie gminy Szubin, o kwotę 22.200,00 zł zwiększa się dochody m.in. z tytułu podatku  VAT, o kwotę 43.774,00 zł dochody z tytułu udziału 25% w opłatach za wieczyste użytkowanie gruntu, o 400,00 zł zwiększa się odsetki bankowe,</w:t>
      </w:r>
    </w:p>
    <w:p w:rsidR="005F2725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- 71015 Nadzór budowlany korekta planu dochodów o 50zł na odsetkach bankowych,</w:t>
      </w:r>
    </w:p>
    <w:p w:rsidR="005F2725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- 75020 Starostwo Powiatowe, korekta planu dochodów o 5.000,00 zł w związku z niewykonaniem dochodów m.in. z tytułu VAT,</w:t>
      </w:r>
    </w:p>
    <w:p w:rsidR="005F2725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- 75618 Wpływy z innych opłat…., zwiększa się dochody z tytułu opłaty komunikacyjnej o 170.000,00 zł w związku z większą ilością rejestracji aut,</w:t>
      </w:r>
    </w:p>
    <w:p w:rsidR="005F2725" w:rsidRPr="00AB4A26" w:rsidRDefault="005F272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- 75814 Różne rozliczenia finansowe, dokonuje się zwiększenia dochodów o kwotę 653.749,00 zł</w:t>
      </w:r>
      <w:r w:rsidR="001F5962" w:rsidRPr="00AB4A26">
        <w:rPr>
          <w:rFonts w:ascii="Times New Roman" w:hAnsi="Times New Roman" w:cs="Times New Roman"/>
          <w:sz w:val="22"/>
          <w:szCs w:val="22"/>
        </w:rPr>
        <w:t xml:space="preserve"> z tytułu środków finansowych pochodzących z rozliczenia wydatków niewygasających roku budżetowego 2009, zwiększa się dochody z tytułu odsetek bankowych o 35.000,00 zł,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- 80102 Szkoły podstawowe specjalne, dokonuje się zwiększenia planu o 175zł w związku z naliczeniem kar umownych od nieterminowo wykonanej dokumentacji projektowej na budowę Sali rehabilitacyjno-sportowej w Karnowie,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- 80120 Licea ogólnokształcące dokonuje się zwiększenia dochodów o 4.722,00 zł w związku z zawarciem umowy najmu lokalu w LO w Szubinie, oraz w Starostwie Powiatowym dokonuje się wprowadzenia planu na rozliczenie środków unijnych za rok 2009 z projektów edukacyjnych,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- 80130 Szkoły zawodowe dokonuje się zwiększenia planu o 1.300zł w związku z naliczeniem kar umownych od nieterminowej realizacji umowy,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- 85202 Domy pomocy społecznej, dokonuje się zwiększenia planu w związku z wynajmem pomieszczeń w DPS o kwotę 2.700,00 zł,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- 85333 Powiatowe Urzędy Pracy, dokonuje się zwiększenia planu dochodów z tytułu odsetek bankowych od środków na rachunkach jednostki i środków unijnych,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- 85395 Pozostała działalność, dokonuje się zwiększenia planu dochodów z tytułu odsetek bankowych od środków na rachunkach na którym gromadzone są środki unijne w Starostwie Powiatowym,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- 85406 Poradnie psychologiczno-pedagogiczne, zwiększa się dochody o 500 zł w związku z pozyskaną darowizną na organizację konferencji, odpowiednich zmian dokonuje się po stronie wydatków budżetowych,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- 85420 Młodzieżowy Ośrodek wychowawczy, zwiększa się dochody z tytułu sprzedaży składników majątkowych o kwotę 111,00 zł.</w:t>
      </w: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b/>
          <w:sz w:val="22"/>
          <w:szCs w:val="22"/>
        </w:rPr>
        <w:t>Dokonuje się zmian w planie wydatków</w:t>
      </w:r>
      <w:r w:rsidRPr="00AB4A26">
        <w:rPr>
          <w:rFonts w:ascii="Times New Roman" w:hAnsi="Times New Roman" w:cs="Times New Roman"/>
          <w:sz w:val="22"/>
          <w:szCs w:val="22"/>
        </w:rPr>
        <w:t xml:space="preserve"> budżetowych </w:t>
      </w:r>
      <w:r w:rsidR="009A0575" w:rsidRPr="00AB4A26">
        <w:rPr>
          <w:rFonts w:ascii="Times New Roman" w:hAnsi="Times New Roman" w:cs="Times New Roman"/>
          <w:sz w:val="22"/>
          <w:szCs w:val="22"/>
        </w:rPr>
        <w:t xml:space="preserve">polegających na przesunięciu kwot pomiędzy paragrafami na wniosek I LO w Nakle nad Notecią, MOW w </w:t>
      </w:r>
      <w:proofErr w:type="spellStart"/>
      <w:r w:rsidR="009A0575" w:rsidRPr="00AB4A26">
        <w:rPr>
          <w:rFonts w:ascii="Times New Roman" w:hAnsi="Times New Roman" w:cs="Times New Roman"/>
          <w:sz w:val="22"/>
          <w:szCs w:val="22"/>
        </w:rPr>
        <w:t>Samostrzelu</w:t>
      </w:r>
      <w:proofErr w:type="spellEnd"/>
      <w:r w:rsidR="009A0575" w:rsidRPr="00AB4A26">
        <w:rPr>
          <w:rFonts w:ascii="Times New Roman" w:hAnsi="Times New Roman" w:cs="Times New Roman"/>
          <w:sz w:val="22"/>
          <w:szCs w:val="22"/>
        </w:rPr>
        <w:t>, ZSS w Karnowie, LO Szubin, ZSP Nakło nad Notecią, PUP Nakło, PPPP w Nakle,</w:t>
      </w:r>
    </w:p>
    <w:p w:rsidR="009A0575" w:rsidRPr="00AB4A26" w:rsidRDefault="009A057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- 60014 Drogi publiczne powiatowe dokonuje się zmniejszenia o 425.000,00 zł nakładów na drogę Nakło-Bydgoszcz dostosowując plan do kwot po rozstrzygniętych przetargach,</w:t>
      </w:r>
    </w:p>
    <w:p w:rsidR="009A0575" w:rsidRPr="00AB4A26" w:rsidRDefault="009A057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 xml:space="preserve">- 75075 Promocja </w:t>
      </w:r>
      <w:proofErr w:type="spellStart"/>
      <w:r w:rsidRPr="00AB4A26">
        <w:rPr>
          <w:rFonts w:ascii="Times New Roman" w:hAnsi="Times New Roman" w:cs="Times New Roman"/>
          <w:sz w:val="22"/>
          <w:szCs w:val="22"/>
        </w:rPr>
        <w:t>jst</w:t>
      </w:r>
      <w:proofErr w:type="spellEnd"/>
      <w:r w:rsidRPr="00AB4A26">
        <w:rPr>
          <w:rFonts w:ascii="Times New Roman" w:hAnsi="Times New Roman" w:cs="Times New Roman"/>
          <w:sz w:val="22"/>
          <w:szCs w:val="22"/>
        </w:rPr>
        <w:t>, dokonuje się przesunięcia środków o 3.000,00 zł celem zabezpieczenia planu na wydatki związane z realizacją harmonogramu promocji,</w:t>
      </w:r>
    </w:p>
    <w:p w:rsidR="009A0575" w:rsidRPr="00AB4A26" w:rsidRDefault="009A057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- 80120 Licea ogólnokształcące, dokonuje się przesunięcia w LO Nakło na kwotę 6.880zł przeznaczając oszczędności na poszczególnych paragrafach na wykonanie remontu trzech sal lekcyjnych, w ZSP Nakło na kwotę 3.660zł  na usunięcie awarii i naprawę nagrzewnicy,(przenosi się oszczędności z rozdziału 80146)</w:t>
      </w:r>
    </w:p>
    <w:p w:rsidR="009A0575" w:rsidRPr="00AB4A26" w:rsidRDefault="009A057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 xml:space="preserve">- 80130 Szkoły zawodowe, dokonuje się przesunięcia w ZSP w Nakle na </w:t>
      </w:r>
      <w:r w:rsidR="00543597" w:rsidRPr="00AB4A26">
        <w:rPr>
          <w:rFonts w:ascii="Times New Roman" w:hAnsi="Times New Roman" w:cs="Times New Roman"/>
          <w:sz w:val="22"/>
          <w:szCs w:val="22"/>
        </w:rPr>
        <w:t>kwotę 3.700,00 na zakup odkurzacza oraz usunięcie awarii i naprawę nagrzewnicy,</w:t>
      </w:r>
    </w:p>
    <w:p w:rsidR="00C53DBA" w:rsidRPr="00AB4A26" w:rsidRDefault="00C53DBA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lastRenderedPageBreak/>
        <w:t>- 80134 Szkoły zawodowe specjalne, dokonuje się przesunięcia kwoty 1.600zł  w ZSS w Karnowie na zakup tonera do drukarki, prenumeratę, składki ZUS</w:t>
      </w:r>
    </w:p>
    <w:p w:rsidR="009A0575" w:rsidRPr="00AB4A26" w:rsidRDefault="009A057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- 85333 Powiatow</w:t>
      </w:r>
      <w:r w:rsidR="00C53DBA" w:rsidRPr="00AB4A26">
        <w:rPr>
          <w:rFonts w:ascii="Times New Roman" w:hAnsi="Times New Roman" w:cs="Times New Roman"/>
          <w:sz w:val="22"/>
          <w:szCs w:val="22"/>
        </w:rPr>
        <w:t>y Urzą</w:t>
      </w:r>
      <w:r w:rsidRPr="00AB4A26">
        <w:rPr>
          <w:rFonts w:ascii="Times New Roman" w:hAnsi="Times New Roman" w:cs="Times New Roman"/>
          <w:sz w:val="22"/>
          <w:szCs w:val="22"/>
        </w:rPr>
        <w:t>d Pracy dokonuje się korekty planu na Zakładowym Funduszu Świadczeń Socjalnych w związku z zakończeniem roku,</w:t>
      </w:r>
    </w:p>
    <w:p w:rsidR="00543597" w:rsidRPr="00AB4A26" w:rsidRDefault="00543597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 xml:space="preserve">- 85395 Pozostała działalność, dokonuje się przesunięcia na kwotę 700,00 zł zabezpieczając środki na składki ZUS pracodawcy od wynagrodzenia koordynatora projektu „Labirynty wiedzy”, </w:t>
      </w:r>
    </w:p>
    <w:p w:rsidR="009A0575" w:rsidRPr="00AB4A26" w:rsidRDefault="00C53DBA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85420 Młodzieżowy O</w:t>
      </w:r>
      <w:r w:rsidR="00DE4F9A" w:rsidRPr="00AB4A26">
        <w:rPr>
          <w:rFonts w:ascii="Times New Roman" w:hAnsi="Times New Roman" w:cs="Times New Roman"/>
          <w:sz w:val="22"/>
          <w:szCs w:val="22"/>
        </w:rPr>
        <w:t xml:space="preserve">środek </w:t>
      </w:r>
      <w:r w:rsidRPr="00AB4A26">
        <w:rPr>
          <w:rFonts w:ascii="Times New Roman" w:hAnsi="Times New Roman" w:cs="Times New Roman"/>
          <w:sz w:val="22"/>
          <w:szCs w:val="22"/>
        </w:rPr>
        <w:t>W</w:t>
      </w:r>
      <w:r w:rsidR="00DE4F9A" w:rsidRPr="00AB4A26">
        <w:rPr>
          <w:rFonts w:ascii="Times New Roman" w:hAnsi="Times New Roman" w:cs="Times New Roman"/>
          <w:sz w:val="22"/>
          <w:szCs w:val="22"/>
        </w:rPr>
        <w:t>ychowawczy, dokonuje się przesunięcia na kwotę 15.100zł w związku z naliczeniem składek od wynagrodzeń pracowników zaistniała konieczność zwiększenia środków na ZUS pracowników a zmniejszenia na ZUS pracodawcy.</w:t>
      </w:r>
    </w:p>
    <w:p w:rsidR="009A0575" w:rsidRPr="00AB4A26" w:rsidRDefault="009A0575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1F5962" w:rsidRPr="00AB4A26" w:rsidRDefault="00AA5D17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>Zwiększenia d</w:t>
      </w:r>
      <w:r w:rsidR="001F5962" w:rsidRPr="00AB4A26">
        <w:rPr>
          <w:rFonts w:ascii="Times New Roman" w:hAnsi="Times New Roman" w:cs="Times New Roman"/>
          <w:sz w:val="22"/>
          <w:szCs w:val="22"/>
        </w:rPr>
        <w:t>ochod</w:t>
      </w:r>
      <w:r w:rsidRPr="00AB4A26">
        <w:rPr>
          <w:rFonts w:ascii="Times New Roman" w:hAnsi="Times New Roman" w:cs="Times New Roman"/>
          <w:sz w:val="22"/>
          <w:szCs w:val="22"/>
        </w:rPr>
        <w:t>ów o kwotę</w:t>
      </w:r>
      <w:r w:rsidR="001F5962" w:rsidRPr="00AB4A26">
        <w:rPr>
          <w:rFonts w:ascii="Times New Roman" w:hAnsi="Times New Roman" w:cs="Times New Roman"/>
          <w:sz w:val="22"/>
          <w:szCs w:val="22"/>
        </w:rPr>
        <w:t xml:space="preserve"> 1.070.000,00 zł</w:t>
      </w:r>
      <w:r w:rsidRPr="00AB4A26">
        <w:rPr>
          <w:rFonts w:ascii="Times New Roman" w:hAnsi="Times New Roman" w:cs="Times New Roman"/>
          <w:sz w:val="22"/>
          <w:szCs w:val="22"/>
        </w:rPr>
        <w:t xml:space="preserve"> oraz zmniejszenie wydatków o 424.000,00 zł pozwala zmniejszyć dotychczasowy deficyt o kwotę 1.495.000,00 zł. W związku ze zmniejszeniem deficytu zmniejsza się kwotę planowanego do za</w:t>
      </w:r>
      <w:r w:rsidR="00F20BBD" w:rsidRPr="00AB4A26">
        <w:rPr>
          <w:rFonts w:ascii="Times New Roman" w:hAnsi="Times New Roman" w:cs="Times New Roman"/>
          <w:sz w:val="22"/>
          <w:szCs w:val="22"/>
        </w:rPr>
        <w:t>ciągnięcia kredytu bankowego o 261.950</w:t>
      </w:r>
      <w:r w:rsidRPr="00AB4A26">
        <w:rPr>
          <w:rFonts w:ascii="Times New Roman" w:hAnsi="Times New Roman" w:cs="Times New Roman"/>
          <w:sz w:val="22"/>
          <w:szCs w:val="22"/>
        </w:rPr>
        <w:t>,00 zł natomiast nadwyżkę z lat ubiegłych w kwocie 1.223.050,00 przeznaczoną wcześniej na pokrycie deficytu przeznacza się na wcześniejszą spłatę zaciągniętego kredytu. Zmniejsza się również kwota rozchodów budżetowych o 91.034,00 zł w związku z otrzymaniem aktualnego planu spłaty pożyczki z WFOŚIGW w Toruniu.  W związku ze zmiana deficytu i kwot kredytu należało zmienić prognozę kwoty długu na rok 2010 i stanowi ona załącznik do niniejszej uchwały.</w:t>
      </w:r>
      <w:r w:rsidR="00C53DBA" w:rsidRPr="00AB4A26">
        <w:rPr>
          <w:rFonts w:ascii="Times New Roman" w:hAnsi="Times New Roman" w:cs="Times New Roman"/>
          <w:sz w:val="22"/>
          <w:szCs w:val="22"/>
        </w:rPr>
        <w:t xml:space="preserve"> Natomiast w związku z wcześniejszą spłatą kredytu w kwocie 1.324.084,00 zł dokonuje się zmian w przychodach i rozchodach budżetowych zgodnie z załącznikiem do niniejszej uchwały.</w:t>
      </w:r>
    </w:p>
    <w:p w:rsidR="00AB4A26" w:rsidRPr="00AB4A26" w:rsidRDefault="00AB4A26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1F5962" w:rsidRPr="00AB4A26" w:rsidRDefault="001F5962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AB4A26">
        <w:rPr>
          <w:rFonts w:ascii="Times New Roman" w:hAnsi="Times New Roman" w:cs="Times New Roman"/>
          <w:sz w:val="22"/>
          <w:szCs w:val="22"/>
        </w:rPr>
        <w:t xml:space="preserve"> </w:t>
      </w:r>
      <w:r w:rsidR="008D6224" w:rsidRPr="00AB4A26">
        <w:rPr>
          <w:rFonts w:ascii="Times New Roman" w:hAnsi="Times New Roman" w:cs="Times New Roman"/>
          <w:sz w:val="22"/>
          <w:szCs w:val="22"/>
        </w:rPr>
        <w:t>Po wprowadzeniu autopoprawki zmiany dotyczą również: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 xml:space="preserve">Zmian w planie dochodów budżetowych dokonuje się na podstawie decyzji Wojewody Kujawsko-Pomorskiego z dnia 23 grudnia 2010 roku Nr WFB.I.3011-150/10 zwiększającej dotację celową w rozdziale 85156 o kwotę 65.762,00 zł z przeznaczeniem na sfinansowanie zobowiązań wymagalnych z tytułu składek na ubezpieczenie zdrowotne za osoby bezrobotne bez prawa do zasiłku, ponadto dokonuje się przesunięcia środków pomiędzy planem finansowym jednostek zmniejszając plan w Młodzieżowym Ośrodku Wychowawczym i Powiatowym  Centrum Pomocy Rodzinie  o kwotę ogółem 48 zł a zwiększając plan w Powiatowym Urzędzie Pracy w Nakle nad Notecią. </w:t>
      </w:r>
    </w:p>
    <w:p w:rsidR="00AB4A26" w:rsidRPr="00AB4A26" w:rsidRDefault="00AB4A26" w:rsidP="00AB4A26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 xml:space="preserve">Zmian w planie dochodów budżetowych </w:t>
      </w:r>
      <w:r w:rsidR="00F9066B">
        <w:rPr>
          <w:rFonts w:ascii="Times New Roman" w:hAnsi="Times New Roman" w:cs="Times New Roman"/>
        </w:rPr>
        <w:t xml:space="preserve">polegających na zmianie paragrafu </w:t>
      </w:r>
      <w:r w:rsidRPr="00AB4A26">
        <w:rPr>
          <w:rFonts w:ascii="Times New Roman" w:hAnsi="Times New Roman" w:cs="Times New Roman"/>
        </w:rPr>
        <w:t>dokonuje się w rozdziale 85395 Pozostała działalność, w związku z udzieleniem przez Gminę Nakło nad Notecią pomocy finansowej na zadanie polegające na realizacji projektu „Labirynty wiedzy” i podpisaniem w tej sprawie umowy na kwotę 73.441,00 zł.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Dokonuje się zmian w palnie finansowym wydatków budżetowych na wniosek Powiatowego Inspektora Nadzoru Budowlanego w Nakle nad Notecią, Komendanta Powiatowego Państwowej Straży Pożarnej w Nakle nad Notecią, dyrektora Zespołu Szkół Żeglugi Śródlądowej, Dyrektora Wydziału Pozyskiwania Środków Zewnętrznych, Dyrektora Wydziału Geodezji, Kartografii, Katastru i Gospodarki Nieruchomościami, Dyrektora I Liceum Ogólnokształcącego w Nakle nad Notecią w następujących rozdziałach: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- 71015 Nadzór budowlany, dokonuje się przesunięcia kwoty 7zł pomiędzy paragrafami 4210 a 4360 zabezpieczając środki finansowe na zapłacenie usługi telekomunikacyjnej, w związku ze zwiększeniem  kwoty umownej,</w:t>
      </w:r>
    </w:p>
    <w:p w:rsidR="00AB4A26" w:rsidRPr="00AB4A26" w:rsidRDefault="00AB4A26" w:rsidP="00AB4A26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- 75020 Starostwo Powiatowe, dokonuje się przesunięcia środków finansowych na kwotę 1.000,00 zł z przeznaczeniem na opłacenie kosztów czynszów za pomieszczenia w których znajduje się Wydział Geodezji, Kartografii, Katastru i Gospodarki Nieruchomościami,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 xml:space="preserve">- 75411 Komendy Powiatowe PSP, dokonuje się przesunięcia środków finansowych na kwotę 3.553,00 zł w związku ze znacznym wzrostem opłaty za wodę i odprowadzenie nieczystości, zwiększa </w:t>
      </w:r>
      <w:r w:rsidRPr="00AB4A26">
        <w:rPr>
          <w:rFonts w:ascii="Times New Roman" w:hAnsi="Times New Roman" w:cs="Times New Roman"/>
        </w:rPr>
        <w:lastRenderedPageBreak/>
        <w:t>się środki na wypłatę pomocy finansowej na budownictwo zgodnie ze złożonym wnioskiem przez funkcjonariusza oraz na wypłatę delegacji pracownikowi skierowanemu na szkolenie,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- 80123, 80130 Licea profilowane, Szkoły zawodowe, dokonuje się przesunięcia środków finansowych na kwotę 5.953,00 zł w planie finansowym ZSŻŚ w Nakle nad Notecią zabezpieczając środki finansowe na zakup usług pozostałych, na wypłatę umowy zlecenie za inwentaryzację i projekt zagospodarowania, montaż armatury i przejazd uczestników konferencji,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- 85395 Pozostała działalność, dokonuje się przesunięcia środków finansowych na kwotę 728,00 zł z rozdziału 75020 paragraf 4210 celem zabezpieczenia wkładu własnego na realizację projektu  kluczowego „e-Usługi – e-Organizacja – pakiet rozwiązań edukacyjnych dla jednostek organizacyjnych województwa kujawsko-pomorskiego realizowanego w ramach RPO, w związku z zakupem przez Urząd Marszałkowski  dodatkowego wyposażenia zwiększeniu uległ wkład własny powiatu. Dokonuje się zmian w planie finansowym projektu „Wierzę w siebie mam możliwości” w związku z koniecznością zabezpieczenia środków finansowych na paragrafie 475 w związku z zakupem tuszy do drukarek komputerowych,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- 85410 Internaty i bursy szkolne, dokonuje się przesunięcia środków finansowych na kwotę 730,00 zł na pokrycie kosztów gazu ziemnego zużytego na potrzeby kuchni LO w Nakle,</w:t>
      </w:r>
    </w:p>
    <w:p w:rsidR="008D6224" w:rsidRPr="00AB4A26" w:rsidRDefault="008D6224" w:rsidP="008D6224">
      <w:pPr>
        <w:ind w:firstLine="708"/>
        <w:jc w:val="both"/>
        <w:rPr>
          <w:rFonts w:ascii="Times New Roman" w:hAnsi="Times New Roman" w:cs="Times New Roman"/>
        </w:rPr>
      </w:pPr>
      <w:r w:rsidRPr="00AB4A26">
        <w:rPr>
          <w:rFonts w:ascii="Times New Roman" w:hAnsi="Times New Roman" w:cs="Times New Roman"/>
        </w:rPr>
        <w:t>Powiatowy Fundusz Gospodarki Zasobem Geodezyjnym i Kartograficznym (71030) dokonuje się przesunięcia środków na kwotę 32.000,00 zł pomiędzy paragrafem 4300 a 2960 zabezpieczając środki finansowe na zapłacenie udziałów w przychodach Powiatowego Funduszu Gospodarki Zasobem Geodezyjnych k Kartograficznym na konto Funduszu Centralnego i Wojewódzkiego.</w:t>
      </w:r>
    </w:p>
    <w:p w:rsidR="008D6224" w:rsidRPr="00AB4A26" w:rsidRDefault="008D6224" w:rsidP="009A057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8D6224" w:rsidRPr="00AB4A26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53B61"/>
    <w:rsid w:val="00057281"/>
    <w:rsid w:val="000578AD"/>
    <w:rsid w:val="000579B6"/>
    <w:rsid w:val="000649DF"/>
    <w:rsid w:val="00066EC4"/>
    <w:rsid w:val="00071351"/>
    <w:rsid w:val="000726A3"/>
    <w:rsid w:val="00087CC8"/>
    <w:rsid w:val="00093C2B"/>
    <w:rsid w:val="000A037A"/>
    <w:rsid w:val="000A0BD3"/>
    <w:rsid w:val="000A225C"/>
    <w:rsid w:val="000A5945"/>
    <w:rsid w:val="000C639C"/>
    <w:rsid w:val="000E1FEF"/>
    <w:rsid w:val="000E381C"/>
    <w:rsid w:val="000E777E"/>
    <w:rsid w:val="00100F87"/>
    <w:rsid w:val="001103E0"/>
    <w:rsid w:val="00117534"/>
    <w:rsid w:val="00120954"/>
    <w:rsid w:val="00122E2B"/>
    <w:rsid w:val="001412A2"/>
    <w:rsid w:val="00150573"/>
    <w:rsid w:val="00160C82"/>
    <w:rsid w:val="00162B37"/>
    <w:rsid w:val="001653AD"/>
    <w:rsid w:val="00193A78"/>
    <w:rsid w:val="001A035A"/>
    <w:rsid w:val="001A5506"/>
    <w:rsid w:val="001B39A2"/>
    <w:rsid w:val="001D4AF5"/>
    <w:rsid w:val="001E65D2"/>
    <w:rsid w:val="001F3A78"/>
    <w:rsid w:val="001F5962"/>
    <w:rsid w:val="00203F54"/>
    <w:rsid w:val="002174DA"/>
    <w:rsid w:val="002277CA"/>
    <w:rsid w:val="00230A9B"/>
    <w:rsid w:val="00241898"/>
    <w:rsid w:val="00254DD7"/>
    <w:rsid w:val="002826CC"/>
    <w:rsid w:val="00297373"/>
    <w:rsid w:val="002A5D88"/>
    <w:rsid w:val="002B02DB"/>
    <w:rsid w:val="002B62DF"/>
    <w:rsid w:val="002D1814"/>
    <w:rsid w:val="002E04BB"/>
    <w:rsid w:val="002E0C8D"/>
    <w:rsid w:val="002E4B83"/>
    <w:rsid w:val="002F0FD7"/>
    <w:rsid w:val="002F742E"/>
    <w:rsid w:val="003031C6"/>
    <w:rsid w:val="00313210"/>
    <w:rsid w:val="00317EB7"/>
    <w:rsid w:val="00331914"/>
    <w:rsid w:val="00352384"/>
    <w:rsid w:val="00383C3F"/>
    <w:rsid w:val="00391900"/>
    <w:rsid w:val="0039406D"/>
    <w:rsid w:val="003B762B"/>
    <w:rsid w:val="003C0BF7"/>
    <w:rsid w:val="003C53FB"/>
    <w:rsid w:val="0040033B"/>
    <w:rsid w:val="00415F1C"/>
    <w:rsid w:val="00426A0A"/>
    <w:rsid w:val="00427083"/>
    <w:rsid w:val="004331C4"/>
    <w:rsid w:val="004649CA"/>
    <w:rsid w:val="00473DE5"/>
    <w:rsid w:val="00480C39"/>
    <w:rsid w:val="004828CE"/>
    <w:rsid w:val="00496C10"/>
    <w:rsid w:val="00497AC1"/>
    <w:rsid w:val="004B406D"/>
    <w:rsid w:val="004D554F"/>
    <w:rsid w:val="00510C05"/>
    <w:rsid w:val="00515C0A"/>
    <w:rsid w:val="00520BE2"/>
    <w:rsid w:val="00523746"/>
    <w:rsid w:val="0054057E"/>
    <w:rsid w:val="00543597"/>
    <w:rsid w:val="00544CB9"/>
    <w:rsid w:val="00554C27"/>
    <w:rsid w:val="005719BD"/>
    <w:rsid w:val="005B45CC"/>
    <w:rsid w:val="005C35D9"/>
    <w:rsid w:val="005F2725"/>
    <w:rsid w:val="005F40C5"/>
    <w:rsid w:val="005F741C"/>
    <w:rsid w:val="005F7E08"/>
    <w:rsid w:val="00603CAE"/>
    <w:rsid w:val="006148F5"/>
    <w:rsid w:val="006332AD"/>
    <w:rsid w:val="006412D4"/>
    <w:rsid w:val="00644046"/>
    <w:rsid w:val="00646CDB"/>
    <w:rsid w:val="006802FB"/>
    <w:rsid w:val="00680F00"/>
    <w:rsid w:val="006907A9"/>
    <w:rsid w:val="006A7A79"/>
    <w:rsid w:val="006B033D"/>
    <w:rsid w:val="006B4304"/>
    <w:rsid w:val="006B51A9"/>
    <w:rsid w:val="006C246E"/>
    <w:rsid w:val="006D7CBE"/>
    <w:rsid w:val="006E1D01"/>
    <w:rsid w:val="006E4F79"/>
    <w:rsid w:val="006F029C"/>
    <w:rsid w:val="006F27E9"/>
    <w:rsid w:val="006F567D"/>
    <w:rsid w:val="00720EFF"/>
    <w:rsid w:val="0072274E"/>
    <w:rsid w:val="00722851"/>
    <w:rsid w:val="007235F7"/>
    <w:rsid w:val="007246BF"/>
    <w:rsid w:val="0074094F"/>
    <w:rsid w:val="0075128B"/>
    <w:rsid w:val="00752E6A"/>
    <w:rsid w:val="007576F7"/>
    <w:rsid w:val="00761934"/>
    <w:rsid w:val="00762DCB"/>
    <w:rsid w:val="0076506C"/>
    <w:rsid w:val="00767DFA"/>
    <w:rsid w:val="007708E3"/>
    <w:rsid w:val="0077706D"/>
    <w:rsid w:val="007C398A"/>
    <w:rsid w:val="007C7C16"/>
    <w:rsid w:val="007E37C4"/>
    <w:rsid w:val="007E38CE"/>
    <w:rsid w:val="007F1DEE"/>
    <w:rsid w:val="00817070"/>
    <w:rsid w:val="0083119B"/>
    <w:rsid w:val="008364BE"/>
    <w:rsid w:val="0084448A"/>
    <w:rsid w:val="00845D8B"/>
    <w:rsid w:val="00871750"/>
    <w:rsid w:val="00872609"/>
    <w:rsid w:val="00876B70"/>
    <w:rsid w:val="008A398C"/>
    <w:rsid w:val="008B72A6"/>
    <w:rsid w:val="008D5878"/>
    <w:rsid w:val="008D6224"/>
    <w:rsid w:val="008D6F5A"/>
    <w:rsid w:val="009241DC"/>
    <w:rsid w:val="00924284"/>
    <w:rsid w:val="00940E46"/>
    <w:rsid w:val="00941712"/>
    <w:rsid w:val="00955F49"/>
    <w:rsid w:val="00960BAC"/>
    <w:rsid w:val="00962437"/>
    <w:rsid w:val="00962EFB"/>
    <w:rsid w:val="00966329"/>
    <w:rsid w:val="009728CB"/>
    <w:rsid w:val="009836B6"/>
    <w:rsid w:val="009A0575"/>
    <w:rsid w:val="009A4E00"/>
    <w:rsid w:val="009B2B25"/>
    <w:rsid w:val="009B5D4C"/>
    <w:rsid w:val="009D2899"/>
    <w:rsid w:val="009D6DE9"/>
    <w:rsid w:val="009F3A05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75C36"/>
    <w:rsid w:val="00A846DE"/>
    <w:rsid w:val="00A86D00"/>
    <w:rsid w:val="00A977D1"/>
    <w:rsid w:val="00AA4E18"/>
    <w:rsid w:val="00AA5D17"/>
    <w:rsid w:val="00AB1B58"/>
    <w:rsid w:val="00AB4A26"/>
    <w:rsid w:val="00AE0412"/>
    <w:rsid w:val="00AE59E6"/>
    <w:rsid w:val="00AE5BF1"/>
    <w:rsid w:val="00AF4929"/>
    <w:rsid w:val="00AF705E"/>
    <w:rsid w:val="00B2317B"/>
    <w:rsid w:val="00B359A1"/>
    <w:rsid w:val="00B413D2"/>
    <w:rsid w:val="00B44C84"/>
    <w:rsid w:val="00B61D44"/>
    <w:rsid w:val="00B72C18"/>
    <w:rsid w:val="00B73ACE"/>
    <w:rsid w:val="00B74040"/>
    <w:rsid w:val="00BA61A9"/>
    <w:rsid w:val="00BA6561"/>
    <w:rsid w:val="00BE0586"/>
    <w:rsid w:val="00BF6C96"/>
    <w:rsid w:val="00C00D11"/>
    <w:rsid w:val="00C1417F"/>
    <w:rsid w:val="00C232B3"/>
    <w:rsid w:val="00C41235"/>
    <w:rsid w:val="00C41449"/>
    <w:rsid w:val="00C478B5"/>
    <w:rsid w:val="00C53DBA"/>
    <w:rsid w:val="00C606F9"/>
    <w:rsid w:val="00C6315E"/>
    <w:rsid w:val="00C66907"/>
    <w:rsid w:val="00CC0C5F"/>
    <w:rsid w:val="00CC3A8F"/>
    <w:rsid w:val="00CD1843"/>
    <w:rsid w:val="00CD5203"/>
    <w:rsid w:val="00CE4A86"/>
    <w:rsid w:val="00CF171F"/>
    <w:rsid w:val="00D055F3"/>
    <w:rsid w:val="00D0648D"/>
    <w:rsid w:val="00D3340D"/>
    <w:rsid w:val="00D43E9C"/>
    <w:rsid w:val="00D4707A"/>
    <w:rsid w:val="00D60481"/>
    <w:rsid w:val="00D60AD0"/>
    <w:rsid w:val="00D62D1E"/>
    <w:rsid w:val="00D64440"/>
    <w:rsid w:val="00D7504F"/>
    <w:rsid w:val="00D76DDF"/>
    <w:rsid w:val="00D878F1"/>
    <w:rsid w:val="00DA022A"/>
    <w:rsid w:val="00DA1854"/>
    <w:rsid w:val="00DC30E9"/>
    <w:rsid w:val="00DC47B4"/>
    <w:rsid w:val="00DC5337"/>
    <w:rsid w:val="00DD1828"/>
    <w:rsid w:val="00DD185F"/>
    <w:rsid w:val="00DD63F8"/>
    <w:rsid w:val="00DE2B00"/>
    <w:rsid w:val="00DE4F9A"/>
    <w:rsid w:val="00E01E10"/>
    <w:rsid w:val="00E028C5"/>
    <w:rsid w:val="00E31919"/>
    <w:rsid w:val="00E32FB1"/>
    <w:rsid w:val="00E36CDA"/>
    <w:rsid w:val="00E535E8"/>
    <w:rsid w:val="00E75A1F"/>
    <w:rsid w:val="00E9318D"/>
    <w:rsid w:val="00EA0814"/>
    <w:rsid w:val="00EB5D93"/>
    <w:rsid w:val="00EE1C9A"/>
    <w:rsid w:val="00EE5185"/>
    <w:rsid w:val="00F11C73"/>
    <w:rsid w:val="00F17849"/>
    <w:rsid w:val="00F20BBD"/>
    <w:rsid w:val="00F3381B"/>
    <w:rsid w:val="00F471E2"/>
    <w:rsid w:val="00F74BCB"/>
    <w:rsid w:val="00F837C2"/>
    <w:rsid w:val="00F862C7"/>
    <w:rsid w:val="00F9066B"/>
    <w:rsid w:val="00F96016"/>
    <w:rsid w:val="00FA0EF6"/>
    <w:rsid w:val="00FA541B"/>
    <w:rsid w:val="00FB0306"/>
    <w:rsid w:val="00FC2CBF"/>
    <w:rsid w:val="00FC2DE9"/>
    <w:rsid w:val="00FC48EA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6</Pages>
  <Words>2257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88</cp:revision>
  <cp:lastPrinted>2010-12-30T08:14:00Z</cp:lastPrinted>
  <dcterms:created xsi:type="dcterms:W3CDTF">2010-06-14T08:48:00Z</dcterms:created>
  <dcterms:modified xsi:type="dcterms:W3CDTF">2010-12-30T08:15:00Z</dcterms:modified>
</cp:coreProperties>
</file>