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FCB" w:rsidRPr="00813FCB" w:rsidRDefault="00813FCB" w:rsidP="00813FCB">
      <w:pPr>
        <w:spacing w:after="280" w:line="420" w:lineRule="atLeast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813FC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Numer ogłoszenia: 404482 - 2010; data zamieszczenia: 10.12.2010</w:t>
      </w:r>
      <w:r w:rsidRPr="00813FCB">
        <w:rPr>
          <w:rFonts w:ascii="Arial" w:eastAsia="Times New Roman" w:hAnsi="Arial" w:cs="Arial"/>
          <w:sz w:val="28"/>
          <w:szCs w:val="28"/>
          <w:lang w:eastAsia="pl-PL"/>
        </w:rPr>
        <w:br/>
      </w:r>
      <w:r w:rsidRPr="00813FCB">
        <w:rPr>
          <w:rFonts w:ascii="Arial" w:eastAsia="Times New Roman" w:hAnsi="Arial" w:cs="Arial"/>
          <w:sz w:val="28"/>
          <w:szCs w:val="28"/>
          <w:lang w:eastAsia="pl-PL"/>
        </w:rPr>
        <w:br/>
        <w:t>OGŁOSZENIE O ZMIANIE OGŁOSZENIA</w:t>
      </w:r>
    </w:p>
    <w:p w:rsidR="00813FCB" w:rsidRPr="00813FCB" w:rsidRDefault="00813FCB" w:rsidP="00813FCB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pl-PL"/>
        </w:rPr>
      </w:pPr>
      <w:r w:rsidRPr="00813FC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Ogłoszenie dotyczy:</w:t>
      </w:r>
      <w:r w:rsidRPr="00813FCB">
        <w:rPr>
          <w:rFonts w:ascii="Arial" w:eastAsia="Times New Roman" w:hAnsi="Arial" w:cs="Arial"/>
          <w:sz w:val="20"/>
          <w:szCs w:val="20"/>
          <w:lang w:eastAsia="pl-PL"/>
        </w:rPr>
        <w:t xml:space="preserve"> Ogłoszenia o zamówieniu.</w:t>
      </w:r>
    </w:p>
    <w:p w:rsidR="00813FCB" w:rsidRPr="00813FCB" w:rsidRDefault="00813FCB" w:rsidP="00813FCB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pl-PL"/>
        </w:rPr>
      </w:pPr>
      <w:r w:rsidRPr="00813FC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Informacje o zmienianym ogłoszeniu:</w:t>
      </w:r>
      <w:r w:rsidRPr="00813FCB">
        <w:rPr>
          <w:rFonts w:ascii="Arial" w:eastAsia="Times New Roman" w:hAnsi="Arial" w:cs="Arial"/>
          <w:sz w:val="20"/>
          <w:szCs w:val="20"/>
          <w:lang w:eastAsia="pl-PL"/>
        </w:rPr>
        <w:t xml:space="preserve"> 384946 - 2010 data 26.11.2010 r.</w:t>
      </w:r>
    </w:p>
    <w:p w:rsidR="00813FCB" w:rsidRPr="00813FCB" w:rsidRDefault="00813FCB" w:rsidP="00813FCB">
      <w:pPr>
        <w:spacing w:before="375" w:after="225" w:line="30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813FCB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SEKCJA I: ZAMAWIAJĄCY</w:t>
      </w:r>
    </w:p>
    <w:p w:rsidR="00813FCB" w:rsidRPr="00813FCB" w:rsidRDefault="00813FCB" w:rsidP="00813FCB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pl-PL"/>
        </w:rPr>
      </w:pPr>
      <w:r w:rsidRPr="00813FCB">
        <w:rPr>
          <w:rFonts w:ascii="Arial" w:eastAsia="Times New Roman" w:hAnsi="Arial" w:cs="Arial"/>
          <w:sz w:val="20"/>
          <w:szCs w:val="20"/>
          <w:lang w:eastAsia="pl-PL"/>
        </w:rPr>
        <w:t>Zarząd Powiatu Nakielskiego, ul. Gen. H. Dąbrowskiego 54, 89-100 Nakło nad Notecią, woj. kujawsko-pomorskie, tel. 052 3866628, fax. 052 3860771.</w:t>
      </w:r>
    </w:p>
    <w:p w:rsidR="00813FCB" w:rsidRPr="00813FCB" w:rsidRDefault="00813FCB" w:rsidP="00813FCB">
      <w:pPr>
        <w:spacing w:before="375" w:after="225" w:line="30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813FCB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813FCB" w:rsidRPr="00813FCB" w:rsidRDefault="00813FCB" w:rsidP="00813FCB">
      <w:pPr>
        <w:spacing w:after="0" w:line="300" w:lineRule="atLeast"/>
        <w:rPr>
          <w:rFonts w:ascii="Arial" w:eastAsia="Times New Roman" w:hAnsi="Arial" w:cs="Arial"/>
          <w:sz w:val="20"/>
          <w:szCs w:val="20"/>
          <w:lang w:eastAsia="pl-PL"/>
        </w:rPr>
      </w:pPr>
      <w:r w:rsidRPr="00813FC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II.1) Tekst, który należy zmienić:</w:t>
      </w:r>
    </w:p>
    <w:p w:rsidR="00813FCB" w:rsidRPr="00813FCB" w:rsidRDefault="00813FCB" w:rsidP="00813FCB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813FC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Miejsce, w którym znajduje się zmieniany tekst:</w:t>
      </w:r>
      <w:r w:rsidRPr="00813FCB">
        <w:rPr>
          <w:rFonts w:ascii="Arial" w:eastAsia="Times New Roman" w:hAnsi="Arial" w:cs="Arial"/>
          <w:sz w:val="20"/>
          <w:szCs w:val="20"/>
          <w:lang w:eastAsia="pl-PL"/>
        </w:rPr>
        <w:t xml:space="preserve"> III.1). </w:t>
      </w:r>
    </w:p>
    <w:p w:rsidR="00813FCB" w:rsidRPr="00813FCB" w:rsidRDefault="00813FCB" w:rsidP="00813FCB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813FC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ogłoszeniu jest:</w:t>
      </w:r>
      <w:r w:rsidRPr="00813FCB">
        <w:rPr>
          <w:rFonts w:ascii="Arial" w:eastAsia="Times New Roman" w:hAnsi="Arial" w:cs="Arial"/>
          <w:sz w:val="20"/>
          <w:szCs w:val="20"/>
          <w:lang w:eastAsia="pl-PL"/>
        </w:rPr>
        <w:t xml:space="preserve"> Składając ofertę każdy wykonawca zobowiązany jest wnieść wadium w wysokości: 3.000,00 zł. Oferta nie zabezpieczona wadium w wymaganym terminie spowoduje wykluczenie wykonawcy przez zamawiającego z ubiegania się o zamówienie publiczne. Wadium należy wnieść w nieprzekraczalnym terminie do dnia 13 grudnia 2010r. do godz. 9.45. Szczegółowe informacje </w:t>
      </w:r>
      <w:proofErr w:type="spellStart"/>
      <w:r w:rsidRPr="00813FCB">
        <w:rPr>
          <w:rFonts w:ascii="Arial" w:eastAsia="Times New Roman" w:hAnsi="Arial" w:cs="Arial"/>
          <w:sz w:val="20"/>
          <w:szCs w:val="20"/>
          <w:lang w:eastAsia="pl-PL"/>
        </w:rPr>
        <w:t>nt</w:t>
      </w:r>
      <w:proofErr w:type="spellEnd"/>
      <w:r w:rsidRPr="00813FCB">
        <w:rPr>
          <w:rFonts w:ascii="Arial" w:eastAsia="Times New Roman" w:hAnsi="Arial" w:cs="Arial"/>
          <w:sz w:val="20"/>
          <w:szCs w:val="20"/>
          <w:lang w:eastAsia="pl-PL"/>
        </w:rPr>
        <w:t xml:space="preserve"> wadium znajdują się w SIWZ.. </w:t>
      </w:r>
    </w:p>
    <w:p w:rsidR="00813FCB" w:rsidRPr="00813FCB" w:rsidRDefault="00813FCB" w:rsidP="00813FCB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813FC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ogłoszeniu powinno być:</w:t>
      </w:r>
      <w:r w:rsidRPr="00813FCB">
        <w:rPr>
          <w:rFonts w:ascii="Arial" w:eastAsia="Times New Roman" w:hAnsi="Arial" w:cs="Arial"/>
          <w:sz w:val="20"/>
          <w:szCs w:val="20"/>
          <w:lang w:eastAsia="pl-PL"/>
        </w:rPr>
        <w:t xml:space="preserve"> Składając ofertę każdy wykonawca zobowiązany jest wnieść wadium w wysokości: 3.000,00 zł. Oferta nie zabezpieczona wadium w wymaganym terminie spowoduje wykluczenie wykonawcy przez zamawiającego z ubiegania się o zamówienie publiczne. Wadium należy wnieść w nieprzekraczalnym terminie do dnia 5 stycznia 2011r. do godz. 9.45. Szczegółowe informacje </w:t>
      </w:r>
      <w:proofErr w:type="spellStart"/>
      <w:r w:rsidRPr="00813FCB">
        <w:rPr>
          <w:rFonts w:ascii="Arial" w:eastAsia="Times New Roman" w:hAnsi="Arial" w:cs="Arial"/>
          <w:sz w:val="20"/>
          <w:szCs w:val="20"/>
          <w:lang w:eastAsia="pl-PL"/>
        </w:rPr>
        <w:t>nt</w:t>
      </w:r>
      <w:proofErr w:type="spellEnd"/>
      <w:r w:rsidRPr="00813FCB">
        <w:rPr>
          <w:rFonts w:ascii="Arial" w:eastAsia="Times New Roman" w:hAnsi="Arial" w:cs="Arial"/>
          <w:sz w:val="20"/>
          <w:szCs w:val="20"/>
          <w:lang w:eastAsia="pl-PL"/>
        </w:rPr>
        <w:t xml:space="preserve"> wadium znajdują się w SIWZ.. </w:t>
      </w:r>
    </w:p>
    <w:p w:rsidR="00813FCB" w:rsidRPr="00813FCB" w:rsidRDefault="00813FCB" w:rsidP="00813FCB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813FC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Miejsce, w którym znajduje się zmieniany tekst:</w:t>
      </w:r>
      <w:r w:rsidRPr="00813FCB">
        <w:rPr>
          <w:rFonts w:ascii="Arial" w:eastAsia="Times New Roman" w:hAnsi="Arial" w:cs="Arial"/>
          <w:sz w:val="20"/>
          <w:szCs w:val="20"/>
          <w:lang w:eastAsia="pl-PL"/>
        </w:rPr>
        <w:t xml:space="preserve"> IV.4.4.. </w:t>
      </w:r>
    </w:p>
    <w:p w:rsidR="00813FCB" w:rsidRPr="00813FCB" w:rsidRDefault="00813FCB" w:rsidP="00813FCB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813FC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ogłoszeniu jest:</w:t>
      </w:r>
      <w:r w:rsidRPr="00813FCB">
        <w:rPr>
          <w:rFonts w:ascii="Arial" w:eastAsia="Times New Roman" w:hAnsi="Arial" w:cs="Arial"/>
          <w:sz w:val="20"/>
          <w:szCs w:val="20"/>
          <w:lang w:eastAsia="pl-PL"/>
        </w:rPr>
        <w:t xml:space="preserve"> 13.12.2010 godzina 09:45, miejsce: Starostwo Powiatowe w Nakle nad Notecią ul. Dąbrowskiego 54 89-100 Nakło nad Notecią sekretariat.. </w:t>
      </w:r>
    </w:p>
    <w:p w:rsidR="00813FCB" w:rsidRPr="00813FCB" w:rsidRDefault="00813FCB" w:rsidP="00813FCB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813FC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ogłoszeniu powinno być:</w:t>
      </w:r>
      <w:r w:rsidRPr="00813FCB">
        <w:rPr>
          <w:rFonts w:ascii="Arial" w:eastAsia="Times New Roman" w:hAnsi="Arial" w:cs="Arial"/>
          <w:sz w:val="20"/>
          <w:szCs w:val="20"/>
          <w:lang w:eastAsia="pl-PL"/>
        </w:rPr>
        <w:t xml:space="preserve"> 05.01.2011 godzina 09:45, miejsce</w:t>
      </w:r>
      <w:bookmarkStart w:id="0" w:name="_GoBack"/>
      <w:bookmarkEnd w:id="0"/>
      <w:r w:rsidRPr="00813FCB">
        <w:rPr>
          <w:rFonts w:ascii="Arial" w:eastAsia="Times New Roman" w:hAnsi="Arial" w:cs="Arial"/>
          <w:sz w:val="20"/>
          <w:szCs w:val="20"/>
          <w:lang w:eastAsia="pl-PL"/>
        </w:rPr>
        <w:t xml:space="preserve">: Starostwo Powiatowe w Nakle nad Notecią ul. Dąbrowskiego 54 89-100 Nakło nad Notecią sekretariat.. </w:t>
      </w:r>
    </w:p>
    <w:p w:rsidR="00667A0B" w:rsidRDefault="00813FCB" w:rsidP="00813FCB">
      <w:pPr>
        <w:ind w:left="6946"/>
      </w:pPr>
      <w:r>
        <w:t>Starosta Nakielski</w:t>
      </w:r>
    </w:p>
    <w:p w:rsidR="00813FCB" w:rsidRDefault="00813FCB" w:rsidP="00813FCB">
      <w:pPr>
        <w:ind w:left="6946"/>
      </w:pPr>
      <w:r>
        <w:t xml:space="preserve">Tomasz </w:t>
      </w:r>
      <w:proofErr w:type="spellStart"/>
      <w:r>
        <w:t>Miłowski</w:t>
      </w:r>
      <w:proofErr w:type="spellEnd"/>
    </w:p>
    <w:sectPr w:rsidR="00813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C4904"/>
    <w:multiLevelType w:val="multilevel"/>
    <w:tmpl w:val="D5F6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BA0D8F"/>
    <w:multiLevelType w:val="multilevel"/>
    <w:tmpl w:val="A70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55"/>
    <w:rsid w:val="005D4855"/>
    <w:rsid w:val="00667A0B"/>
    <w:rsid w:val="00813FCB"/>
    <w:rsid w:val="00ED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2</cp:revision>
  <dcterms:created xsi:type="dcterms:W3CDTF">2010-12-10T11:50:00Z</dcterms:created>
  <dcterms:modified xsi:type="dcterms:W3CDTF">2010-12-10T11:50:00Z</dcterms:modified>
</cp:coreProperties>
</file>