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30" w:rsidRDefault="00494F30" w:rsidP="00494F30">
      <w:pPr>
        <w:rPr>
          <w:rFonts w:ascii="Arial Narrow" w:hAnsi="Arial Narrow"/>
        </w:rPr>
      </w:pPr>
    </w:p>
    <w:p w:rsidR="00494F30" w:rsidRDefault="00494F30" w:rsidP="00494F30">
      <w:pPr>
        <w:rPr>
          <w:rFonts w:ascii="Arial Narrow" w:hAnsi="Arial Narrow"/>
        </w:rPr>
      </w:pPr>
    </w:p>
    <w:p w:rsidR="00494F30" w:rsidRDefault="00494F30" w:rsidP="00494F3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Nakło nad Notecią, dnia 23 lipca 2009r.</w:t>
      </w:r>
    </w:p>
    <w:p w:rsidR="00494F30" w:rsidRDefault="00494F30" w:rsidP="00494F30">
      <w:pPr>
        <w:jc w:val="both"/>
        <w:rPr>
          <w:rFonts w:ascii="Arial Narrow" w:hAnsi="Arial Narrow"/>
        </w:rPr>
      </w:pPr>
    </w:p>
    <w:p w:rsidR="00494F30" w:rsidRDefault="00494F30" w:rsidP="00494F30">
      <w:pPr>
        <w:rPr>
          <w:rFonts w:ascii="Arial Narrow" w:hAnsi="Arial Narrow"/>
        </w:rPr>
      </w:pPr>
    </w:p>
    <w:p w:rsidR="00494F30" w:rsidRDefault="00494F30" w:rsidP="00494F30">
      <w:pPr>
        <w:rPr>
          <w:rFonts w:ascii="Arial Narrow" w:hAnsi="Arial Narrow"/>
        </w:rPr>
      </w:pPr>
    </w:p>
    <w:p w:rsidR="00494F30" w:rsidRDefault="00494F30" w:rsidP="00494F30">
      <w:pPr>
        <w:rPr>
          <w:rFonts w:ascii="Arial Narrow" w:hAnsi="Arial Narrow"/>
        </w:rPr>
      </w:pPr>
      <w:r>
        <w:rPr>
          <w:rFonts w:ascii="Arial Narrow" w:hAnsi="Arial Narrow"/>
        </w:rPr>
        <w:t>Ogłoszenie</w:t>
      </w:r>
    </w:p>
    <w:p w:rsidR="00494F30" w:rsidRDefault="00494F30" w:rsidP="00494F30">
      <w:pPr>
        <w:rPr>
          <w:rFonts w:ascii="Arial Narrow" w:hAnsi="Arial Narrow"/>
        </w:rPr>
      </w:pPr>
      <w:r>
        <w:rPr>
          <w:rFonts w:ascii="Arial Narrow" w:hAnsi="Arial Narrow"/>
        </w:rPr>
        <w:t>o wyborze oferty w przetargu nieograniczonym</w:t>
      </w:r>
    </w:p>
    <w:p w:rsidR="00494F30" w:rsidRDefault="00494F30" w:rsidP="00494F30">
      <w:pPr>
        <w:rPr>
          <w:rFonts w:ascii="Arial Narrow" w:hAnsi="Arial Narrow"/>
        </w:rPr>
      </w:pPr>
      <w:r>
        <w:rPr>
          <w:rFonts w:ascii="Arial Narrow" w:hAnsi="Arial Narrow"/>
        </w:rPr>
        <w:t>na objęcie ochroną ubezpieczeniową majątku oraz odpowiedzialności cywilnej Powiatu Nakielskiego.</w:t>
      </w:r>
    </w:p>
    <w:p w:rsidR="00494F30" w:rsidRDefault="00494F30" w:rsidP="00494F30">
      <w:pPr>
        <w:jc w:val="both"/>
        <w:rPr>
          <w:rFonts w:ascii="Arial Narrow" w:hAnsi="Arial Narrow"/>
        </w:rPr>
      </w:pPr>
    </w:p>
    <w:p w:rsidR="00494F30" w:rsidRDefault="00494F30" w:rsidP="00494F30">
      <w:pPr>
        <w:jc w:val="both"/>
        <w:rPr>
          <w:rFonts w:ascii="Arial Narrow" w:hAnsi="Arial Narrow"/>
        </w:rPr>
      </w:pPr>
    </w:p>
    <w:p w:rsidR="00494F30" w:rsidRDefault="00494F30" w:rsidP="00494F30">
      <w:pPr>
        <w:jc w:val="both"/>
        <w:rPr>
          <w:rFonts w:ascii="Arial Narrow" w:hAnsi="Arial Narrow"/>
        </w:rPr>
      </w:pPr>
    </w:p>
    <w:p w:rsidR="00494F30" w:rsidRDefault="00494F30" w:rsidP="00494F30">
      <w:pPr>
        <w:ind w:firstLine="708"/>
        <w:jc w:val="both"/>
        <w:rPr>
          <w:rFonts w:ascii="Arial Narrow" w:hAnsi="Arial Narrow" w:cs="Arial Narrow"/>
        </w:rPr>
      </w:pPr>
      <w:r>
        <w:rPr>
          <w:rFonts w:ascii="Arial Narrow" w:hAnsi="Arial Narrow"/>
        </w:rPr>
        <w:t xml:space="preserve">W imieniu Zarządu Powiatu w Nakle nad Notecią informuję, że w przetargu nieograniczonym na objęcie ochroną ubezpieczeniową majątku oraz odpowiedzialności cywilnej Powiatu Nakielskiego wybrana została oferta </w:t>
      </w:r>
      <w:proofErr w:type="spellStart"/>
      <w:r>
        <w:rPr>
          <w:rFonts w:ascii="Arial Narrow" w:hAnsi="Arial Narrow"/>
        </w:rPr>
        <w:t>InterRisk</w:t>
      </w:r>
      <w:proofErr w:type="spellEnd"/>
      <w:r>
        <w:rPr>
          <w:rFonts w:ascii="Arial Narrow" w:hAnsi="Arial Narrow"/>
        </w:rPr>
        <w:t xml:space="preserve"> Towarzystwo Ubezpieczeń S.A. Oddział w Bydgoszczy ul. Unii Lubelskiej 4c, 85-059 Bydgoszcz z ceną za realizację zamówienia 105.010,00 zł. </w:t>
      </w:r>
      <w:r>
        <w:rPr>
          <w:rFonts w:ascii="Arial Narrow" w:hAnsi="Arial Narrow" w:cs="Arial Narrow"/>
        </w:rPr>
        <w:t xml:space="preserve">Kryterium oceny ofert była cena 100% a wybrana oferta uzyskała 100 </w:t>
      </w:r>
      <w:proofErr w:type="spellStart"/>
      <w:r>
        <w:rPr>
          <w:rFonts w:ascii="Arial Narrow" w:hAnsi="Arial Narrow" w:cs="Arial Narrow"/>
        </w:rPr>
        <w:t>pkt</w:t>
      </w:r>
      <w:proofErr w:type="spellEnd"/>
      <w:r>
        <w:rPr>
          <w:rFonts w:ascii="Arial Narrow" w:hAnsi="Arial Narrow" w:cs="Arial Narrow"/>
        </w:rPr>
        <w:t xml:space="preserve"> w ocenie ofert i spełniła wszystkie wymagania formalne.</w:t>
      </w:r>
    </w:p>
    <w:p w:rsidR="00494F30" w:rsidRDefault="00494F30" w:rsidP="00494F30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Jednocześnie informuję, że w wybranej ofercie Zamawiający poprawił na podstawie art. 87 ust 2 </w:t>
      </w:r>
      <w:proofErr w:type="spellStart"/>
      <w:r>
        <w:rPr>
          <w:rFonts w:ascii="Arial Narrow" w:hAnsi="Arial Narrow"/>
        </w:rPr>
        <w:t>pkt</w:t>
      </w:r>
      <w:proofErr w:type="spellEnd"/>
      <w:r>
        <w:rPr>
          <w:rFonts w:ascii="Arial Narrow" w:hAnsi="Arial Narrow"/>
        </w:rPr>
        <w:t xml:space="preserve"> 2 i </w:t>
      </w:r>
      <w:proofErr w:type="spellStart"/>
      <w:r>
        <w:rPr>
          <w:rFonts w:ascii="Arial Narrow" w:hAnsi="Arial Narrow"/>
        </w:rPr>
        <w:t>pkt</w:t>
      </w:r>
      <w:proofErr w:type="spellEnd"/>
      <w:r>
        <w:rPr>
          <w:rFonts w:ascii="Arial Narrow" w:hAnsi="Arial Narrow"/>
        </w:rPr>
        <w:t xml:space="preserve"> 3 ustawy z dnia 29 stycznia 2004r. Prawo zamówień publicznych (tekst jednolity Dz. U z 2007r. Nr 223, poz. 1655 ze zm.) błędy w obliczeniu ceny. W załączniku nr 3 i 6  dokonuje się zmiany kwoty składek za ubezpieczenie pojazdów z wysokości 19.403,00 zł na kwotę 19.406,00 zł. Zmiana spowodowana została oczywistą omyłką rachunkową w sumowaniu kwot ubezpieczenia za poszczególne pojazdy. Ponadto Zamawiający poprawia kwotę w druku oferty z wysokości 52.502,00 zł na kwotę  105.010,00 zł. Zmiana spowodowana jest podaniem przez Wykonawcę sumy składek za okres 12 miesięcy ubezpieczenia zamiast za 24 miesiące. </w:t>
      </w:r>
    </w:p>
    <w:p w:rsidR="00494F30" w:rsidRDefault="00494F30" w:rsidP="00494F3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Poza wybranym Wykonawcą w postępowaniu wpłynęła oferta Towarzystwa Ubezpieczeń S.A. UNIQA Oddział w Toruniu ul. Grudziądzka 110-114, 87 – 100 Toruń z ceną 142.774,00 zł. Oferta uzyskała 73,54 punkty w ocenie ofert.</w:t>
      </w:r>
    </w:p>
    <w:p w:rsidR="00494F30" w:rsidRDefault="00494F30" w:rsidP="00494F3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Żaden wykonawca nie został wykluczony oraz żadna oferta nie została odrzucona.</w:t>
      </w:r>
    </w:p>
    <w:p w:rsidR="00494F30" w:rsidRDefault="00494F30" w:rsidP="00494F3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494F30" w:rsidRDefault="00494F30" w:rsidP="00494F30">
      <w:pPr>
        <w:jc w:val="both"/>
        <w:rPr>
          <w:rFonts w:ascii="Arial Narrow" w:hAnsi="Arial Narrow"/>
        </w:rPr>
      </w:pPr>
    </w:p>
    <w:p w:rsidR="00494F30" w:rsidRDefault="00494F30" w:rsidP="00494F30">
      <w:pPr>
        <w:jc w:val="both"/>
        <w:rPr>
          <w:rFonts w:ascii="Arial Narrow" w:hAnsi="Arial Narrow"/>
        </w:rPr>
      </w:pPr>
    </w:p>
    <w:p w:rsidR="00726A86" w:rsidRDefault="00F065E5" w:rsidP="00F065E5">
      <w:pPr>
        <w:ind w:left="6237"/>
        <w:jc w:val="left"/>
      </w:pPr>
      <w:r>
        <w:t>Starosta Nakielski</w:t>
      </w:r>
    </w:p>
    <w:p w:rsidR="00F065E5" w:rsidRDefault="00F065E5" w:rsidP="00F065E5">
      <w:pPr>
        <w:ind w:left="6237"/>
        <w:jc w:val="left"/>
      </w:pPr>
      <w:r>
        <w:t xml:space="preserve">Tomasz </w:t>
      </w:r>
      <w:proofErr w:type="spellStart"/>
      <w:r>
        <w:t>Miłowski</w:t>
      </w:r>
      <w:proofErr w:type="spellEnd"/>
    </w:p>
    <w:sectPr w:rsidR="00F065E5" w:rsidSect="00DA34F0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E150F"/>
    <w:multiLevelType w:val="hybridMultilevel"/>
    <w:tmpl w:val="03ECD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94F30"/>
    <w:rsid w:val="00191261"/>
    <w:rsid w:val="002F224E"/>
    <w:rsid w:val="00395046"/>
    <w:rsid w:val="00447FCB"/>
    <w:rsid w:val="00494F30"/>
    <w:rsid w:val="00726A86"/>
    <w:rsid w:val="008636B6"/>
    <w:rsid w:val="009C55A6"/>
    <w:rsid w:val="00AE2C68"/>
    <w:rsid w:val="00B505E1"/>
    <w:rsid w:val="00DA34F0"/>
    <w:rsid w:val="00F0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Ala</cp:lastModifiedBy>
  <cp:revision>3</cp:revision>
  <dcterms:created xsi:type="dcterms:W3CDTF">2009-07-23T11:45:00Z</dcterms:created>
  <dcterms:modified xsi:type="dcterms:W3CDTF">2009-07-24T12:14:00Z</dcterms:modified>
</cp:coreProperties>
</file>