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05" w:rsidRPr="007D7DCA" w:rsidRDefault="002D6E05" w:rsidP="002D6E0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DCA">
        <w:rPr>
          <w:rFonts w:ascii="Times New Roman" w:hAnsi="Times New Roman" w:cs="Times New Roman"/>
          <w:b/>
          <w:sz w:val="20"/>
          <w:szCs w:val="20"/>
        </w:rPr>
        <w:t>DZIAŁ 750 ADMINISTRACJA PUBLICZNA</w:t>
      </w:r>
    </w:p>
    <w:p w:rsidR="002D6E05" w:rsidRPr="007D7DCA" w:rsidRDefault="002D6E05" w:rsidP="002D6E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DCA">
        <w:rPr>
          <w:rFonts w:ascii="Times New Roman" w:hAnsi="Times New Roman" w:cs="Times New Roman"/>
          <w:b/>
          <w:sz w:val="20"/>
          <w:szCs w:val="20"/>
        </w:rPr>
        <w:t xml:space="preserve">Rozdział 75020 Starostwa Powiatowe </w:t>
      </w:r>
      <w:r w:rsidRPr="007D7DCA">
        <w:rPr>
          <w:rFonts w:ascii="Times New Roman" w:hAnsi="Times New Roman" w:cs="Times New Roman"/>
          <w:sz w:val="20"/>
          <w:szCs w:val="20"/>
        </w:rPr>
        <w:t xml:space="preserve">, zgodnie z zawartym porozumieniem  pomiędzy Gminą Szubin a Powiatem Nakielskim w sprawie udzielenia pomocy finansowej i rzeczowej przez Gminę Szubin na pokrycie </w:t>
      </w:r>
      <w:r w:rsidR="007D7DCA" w:rsidRPr="007D7DCA">
        <w:rPr>
          <w:rFonts w:ascii="Times New Roman" w:hAnsi="Times New Roman" w:cs="Times New Roman"/>
          <w:sz w:val="20"/>
          <w:szCs w:val="20"/>
        </w:rPr>
        <w:t xml:space="preserve">50% </w:t>
      </w:r>
      <w:r w:rsidRPr="007D7DCA">
        <w:rPr>
          <w:rFonts w:ascii="Times New Roman" w:hAnsi="Times New Roman" w:cs="Times New Roman"/>
          <w:sz w:val="20"/>
          <w:szCs w:val="20"/>
        </w:rPr>
        <w:t xml:space="preserve">kosztów funkcjonowania filii Wydziału Architektury i Budownictwa Starostwa Powiatowego w Nakle nad Notecią z siedzibą w Urzędzie Miejskim w Szubinie przy ul. Kcyńskiej 12, na pokrycie kosztów wynagrodzeń, pochodnych od wynagrodzeń, podróży służbowych, oraz odpis na Zakładowy Fundusz Świadczeń Socjalnych na plan </w:t>
      </w:r>
      <w:r w:rsidR="007D7DCA" w:rsidRPr="007D7DCA">
        <w:rPr>
          <w:rFonts w:ascii="Times New Roman" w:hAnsi="Times New Roman" w:cs="Times New Roman"/>
          <w:sz w:val="20"/>
          <w:szCs w:val="20"/>
        </w:rPr>
        <w:t>25.940</w:t>
      </w:r>
      <w:r w:rsidRPr="007D7DCA">
        <w:rPr>
          <w:rFonts w:ascii="Times New Roman" w:hAnsi="Times New Roman" w:cs="Times New Roman"/>
          <w:sz w:val="20"/>
          <w:szCs w:val="20"/>
        </w:rPr>
        <w:t xml:space="preserve">,00 zł wykonano </w:t>
      </w:r>
      <w:r w:rsidR="007D7DCA" w:rsidRPr="007D7DCA">
        <w:rPr>
          <w:rFonts w:ascii="Times New Roman" w:hAnsi="Times New Roman" w:cs="Times New Roman"/>
          <w:sz w:val="20"/>
          <w:szCs w:val="20"/>
        </w:rPr>
        <w:t>po stronie dochodów 100% natomiast wydatkowano 25.645,05 zł</w:t>
      </w:r>
      <w:r w:rsidR="00AF1F7C" w:rsidRPr="007D7DCA">
        <w:rPr>
          <w:rFonts w:ascii="Times New Roman" w:hAnsi="Times New Roman" w:cs="Times New Roman"/>
          <w:sz w:val="20"/>
          <w:szCs w:val="20"/>
        </w:rPr>
        <w:t xml:space="preserve"> tj. </w:t>
      </w:r>
      <w:r w:rsidR="007D7DCA" w:rsidRPr="007D7DCA">
        <w:rPr>
          <w:rFonts w:ascii="Times New Roman" w:hAnsi="Times New Roman" w:cs="Times New Roman"/>
          <w:sz w:val="20"/>
          <w:szCs w:val="20"/>
        </w:rPr>
        <w:t>9</w:t>
      </w:r>
      <w:r w:rsidR="00AF1F7C" w:rsidRPr="007D7DCA">
        <w:rPr>
          <w:rFonts w:ascii="Times New Roman" w:hAnsi="Times New Roman" w:cs="Times New Roman"/>
          <w:sz w:val="20"/>
          <w:szCs w:val="20"/>
        </w:rPr>
        <w:t>8</w:t>
      </w:r>
      <w:r w:rsidR="007D7DCA" w:rsidRPr="007D7DCA">
        <w:rPr>
          <w:rFonts w:ascii="Times New Roman" w:hAnsi="Times New Roman" w:cs="Times New Roman"/>
          <w:sz w:val="20"/>
          <w:szCs w:val="20"/>
        </w:rPr>
        <w:t>,86</w:t>
      </w:r>
      <w:r w:rsidRPr="007D7DCA">
        <w:rPr>
          <w:rFonts w:ascii="Times New Roman" w:hAnsi="Times New Roman" w:cs="Times New Roman"/>
          <w:sz w:val="20"/>
          <w:szCs w:val="20"/>
        </w:rPr>
        <w:t>%.</w:t>
      </w:r>
    </w:p>
    <w:p w:rsidR="002D6E05" w:rsidRPr="007D7DCA" w:rsidRDefault="002D6E05" w:rsidP="002D6E0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DCA">
        <w:rPr>
          <w:rFonts w:ascii="Times New Roman" w:hAnsi="Times New Roman" w:cs="Times New Roman"/>
          <w:b/>
          <w:sz w:val="20"/>
          <w:szCs w:val="20"/>
        </w:rPr>
        <w:t xml:space="preserve">DZIAŁ 852  POMOC SPOŁECZNA </w:t>
      </w:r>
    </w:p>
    <w:p w:rsidR="007D7DCA" w:rsidRPr="007D7DCA" w:rsidRDefault="002D6E05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hAnsi="Times New Roman" w:cs="Times New Roman"/>
          <w:b/>
          <w:sz w:val="20"/>
          <w:szCs w:val="20"/>
        </w:rPr>
        <w:t>Rozdział 85201 - Placówki opiekuńczo-wychowawcze</w:t>
      </w:r>
      <w:r w:rsidR="003E2E2F" w:rsidRPr="007D7D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plan wynosi </w:t>
      </w:r>
      <w:r w:rsidR="003E2E2F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7D7DCA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01.547,00 </w:t>
      </w:r>
      <w:r w:rsidR="003E2E2F"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zł</w:t>
      </w:r>
      <w:r w:rsidR="007D7DCA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w 100</w:t>
      </w:r>
      <w:r w:rsidR="003E2E2F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%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kwotę</w:t>
      </w:r>
      <w:r w:rsidR="003E2E2F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D7DCA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201.546,39 </w:t>
      </w:r>
      <w:r w:rsidR="003E2E2F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zł.</w:t>
      </w:r>
      <w:r w:rsid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D7DCA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="007D7DCA"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3110-</w:t>
      </w:r>
      <w:r w:rsidR="007D7DCA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świadczenia społeczne- plan wynosi </w:t>
      </w:r>
      <w:r w:rsidR="007D7DCA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2000,00zł</w:t>
      </w:r>
      <w:r w:rsidR="007D7DCA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</w:t>
      </w:r>
      <w:r w:rsidR="007D7DCA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w 100</w:t>
      </w:r>
      <w:r w:rsidR="007D7DCA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% </w:t>
      </w:r>
      <w:r w:rsidR="007D7DCA"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D7DCA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wypłacono kieszonkowe dla wychowanków Rodzinnego Domu Dziecka w Rozwarzynie i w Paulinie 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4010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wynagrodzenie osobowe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RDDz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Paulinie i Rozwarzynie łącznie  plan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71000 zł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został wykonany na kwotę 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%,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wypłacono wynagrodzenie zgodnie z Regulaminem wynagradzania w RDD w Rozwarzynie i w RDD w Paulinie. 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W § 4040 -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dodatkowe wynagrodzenie roczne plan dotacji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4600,00zł i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został wykonany w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100%. 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Wypłacono dodatkowe wynagrodzenie roczne tzw. „13”za 2008r w RDD Rozwarzyn i RDD Paulina.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4110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składki ZUS – plan dotacji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11400 z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w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1001%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w wysokości 15,29% od wynagrodzenia osobowego w Rodzinnym Domu Dziecka w Rozwarzynie i w  Rodzinnym Domu Dziecka w Paulinie.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4120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składki na Fundusz Pracy- plan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1800 z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w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100%, 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opłacono składki na FP w wysokości 2,45% od wynagrodzenia osobowego,  w Rodzinnym Domu Dziecka w Rozwarzynie  i w Rodzinnym Domu Dziecka w Paulinie.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§ 4170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–wynagrodzenie bezosobowe- plan dotacji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2.000,00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został  wykonany 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0% . 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Wypłacono  wynagrodzenie za zastępstwo urlopowe Dyr. Obu placówek.  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4210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-zakup materiałów i wyposażenia - plan dotacji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45.000 z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został wykonany w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100%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z tego tytułu wydatkowano środki na zakup artykułów gospodarstwa domowego i wyposażenia domu, zakupiono również kostkę brukową w RDD , zakupiono szafę w RDD Rozwarzyn oraz wydatkowano środki na comiesięczny ryczałt  na utrzymanie wychowanków Rodzinnych Domów Dziecka.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4220-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zakup środków żywności – plan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35.547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w 100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%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kwotę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35.546,39zł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potrzeby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RDDz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Rozwarzynie i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RDDz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Paulinie (w ramach ryczałtu na utrzymanie dziecka)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§4240</w:t>
      </w:r>
      <w:r w:rsidRPr="007D7D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Zakup książek i materiałów dydaktycznych  plan 3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000 zł</w:t>
      </w:r>
      <w:r w:rsidRPr="007D7D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wydatki 100%.na zakup niezbędnych pomocy dydaktycznych dla wychowanków obydwu domów w ramach ryczałtu. 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4260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zakup energii plan dotacji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3000 z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w 100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%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pokryte zostały koszty energii elektrycznej, wody   w  Rodzinnym Domu Dziecka w Rozwarzynie i w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RDDz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Paulinie.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§4270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zakup usług remontowych plan dotacji wynosi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3.000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zł i został   wykonany w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100% . </w:t>
      </w:r>
      <w:r w:rsidRPr="007D7D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Środki wydatkowano na remont rodzinnego domu w Paulinie i w Rozwarzynie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§ 4280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Zakup usług zdrowotnych na plan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100 zł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wykorzystano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100,00zł.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Pokryte zostały koszty badań okresowych dyrektora i pracownika RDD w Paulinie,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4300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zakup usług pozostałych plan dotacji wynosi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14056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i został wykorzystany w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100%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wydatkowana ją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zakup usług wywozu nieczystości, ab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tv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zajęcia  kulturalno - sportowe, obozy letnie wychowanków,  oraz usługi w ramach ryczałtu w RDD. 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§4350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opłaty za usługi internetowe plan dotacji wynosi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544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zł i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został wykonany na kwotę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544zł 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dotyczy opłat RDD  Rozwarzyn za usługi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neostrady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TP SA.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W §4360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Opłaty z tytułu korzystania z telefonii komórkowej na plan dotacji 8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00 zł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wykorzystano 100%. są to wydatki  dwóch RDD.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W §4370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opłaty z tytułu korzystania z telefonu stacjonarnego na plan dotacji 5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00,00zł.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Wykorzystano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100%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planu, są to wydatki Rodzinnego  Domu w Paulinie i Rozwarzynie.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4440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odpisy na Zakładowy Fundusz Świadczeń Socjalnych plan dotacji wynosi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00 zł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 został wykorzystany w 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100%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Środki wydatkowano na świadczenia urlopowe Dyrektorów i pracowników  placówek oraz na zakup paczek świątecznych.                                  </w:t>
      </w:r>
    </w:p>
    <w:p w:rsidR="007D7DCA" w:rsidRPr="007D7DCA" w:rsidRDefault="007D7DCA" w:rsidP="007D7D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4480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podatek od nieruchomości  plan dotacji wynosi 2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00 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zł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i został wykonany w 100</w:t>
      </w:r>
      <w:r w:rsidRPr="007D7D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%.  O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płacono podatek od</w:t>
      </w: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nieruchomości budynku, w którym usytuowany jest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RDDz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Rozwarzynie.</w:t>
      </w:r>
    </w:p>
    <w:p w:rsidR="002D6E05" w:rsidRPr="007D7DCA" w:rsidRDefault="002D6E05" w:rsidP="002D6E0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D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85204 - Rodziny zastępcze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, planowana kwota dotacji celowej w wysokości 1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00,00 zł  została zrealizowana w wysokości 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17</w:t>
      </w:r>
      <w:r w:rsid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16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,60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</w:t>
      </w:r>
      <w:proofErr w:type="spellStart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tj</w:t>
      </w:r>
      <w:proofErr w:type="spellEnd"/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99,8</w:t>
      </w:r>
      <w:r w:rsidR="003E2E2F"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7D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% planu. Dotacje przekazane zostały do powiatów z którymi powiat nakielski podpisał umowy na umieszczenie dzieci z powiatu nakielskiego w rodzinach zastępczych tych powiatów. </w:t>
      </w:r>
    </w:p>
    <w:p w:rsidR="00AF76FF" w:rsidRPr="006A2AA4" w:rsidRDefault="00AF76FF" w:rsidP="002D6E0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2A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DZIAŁ 853 POZOSTAŁE ZADANIA W ZAKRESIE POLITYKI SPOŁECZNEJ</w:t>
      </w:r>
    </w:p>
    <w:p w:rsidR="006A2AA4" w:rsidRPr="006A2AA4" w:rsidRDefault="00AF76FF" w:rsidP="002D6E0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2A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85395 Pozostała działalność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kwota dotacji w wysokości </w:t>
      </w:r>
      <w:r w:rsidR="007D7DCA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33.083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,00 zł została zrealizowana w wysokości </w:t>
      </w:r>
      <w:r w:rsidR="007D7DCA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33.083,10</w:t>
      </w:r>
      <w:r w:rsidR="00E2681A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tj. 100%</w:t>
      </w:r>
      <w:r w:rsid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, wydatkowano kwotę 33.083,00 zł</w:t>
      </w:r>
      <w:r w:rsidR="00E2681A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. Środki finansowe p</w:t>
      </w:r>
      <w:r w:rsidR="006A2AA4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ochodzą z budżetu Unii Europejskiej i z budżetu państwa.  W dniu 27 lutego 2008 roku Rada Powiatu w Nakle nad Notecią uchwałą Nr XXIII/147/2008 wyraziła wolę przystąpienia i realizacji projektu „Podniesienie atrakcyjności i jakości szkolnictwa zawodowego na terenie województwa kujawsko-pomorskiego” i na tej podstawie wpływają środki na finansowanie kursów ECDL.</w:t>
      </w:r>
    </w:p>
    <w:p w:rsidR="002D6E05" w:rsidRPr="006A2AA4" w:rsidRDefault="002D6E05" w:rsidP="002D6E0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2A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DZIAŁ 854 EDUKACYJNA OPIEKA WYCHOWAWCZA</w:t>
      </w:r>
    </w:p>
    <w:p w:rsidR="002D6E05" w:rsidRPr="006A2AA4" w:rsidRDefault="002D6E05" w:rsidP="002D6E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A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85415 Pomoc materialna dla uczniów planowana</w:t>
      </w:r>
      <w:r w:rsidR="00E2681A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dotacja w wysokości 13.</w:t>
      </w:r>
      <w:r w:rsid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00,00 zł 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stypendia Marszałka Województwa Kujawsko-Pomorskiego została 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wykonana w </w:t>
      </w:r>
      <w:r w:rsidR="00C104D1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100% na wypłatę stypendiów dla 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uczniów szkół 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>dziennych liceów i techników za rok szkolny 2008/2009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, za okres od stycznia do czerwca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2009</w:t>
      </w:r>
      <w:r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C104D1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dla 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C104D1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uczniów 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>za rok szkolny 2009/2010</w:t>
      </w:r>
      <w:r w:rsidR="00C104D1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od 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miesiąca </w:t>
      </w:r>
      <w:r w:rsidR="00C104D1" w:rsidRPr="006A2AA4">
        <w:rPr>
          <w:rFonts w:ascii="Times New Roman" w:eastAsia="Times New Roman" w:hAnsi="Times New Roman" w:cs="Times New Roman"/>
          <w:sz w:val="20"/>
          <w:szCs w:val="20"/>
          <w:lang w:eastAsia="ar-SA"/>
        </w:rPr>
        <w:t>września do grudnia</w:t>
      </w:r>
      <w:r w:rsidR="00134B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2009r.</w:t>
      </w:r>
    </w:p>
    <w:p w:rsidR="002D6E05" w:rsidRPr="007D7DCA" w:rsidRDefault="002D6E05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2D6E05" w:rsidRDefault="002D6E05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6A2AA4" w:rsidRDefault="006A2AA4" w:rsidP="002D6E0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6A2AA4" w:rsidSect="0022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AD"/>
    <w:multiLevelType w:val="hybridMultilevel"/>
    <w:tmpl w:val="6354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6E5B"/>
    <w:multiLevelType w:val="hybridMultilevel"/>
    <w:tmpl w:val="DD209B40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324F"/>
    <w:multiLevelType w:val="hybridMultilevel"/>
    <w:tmpl w:val="81007A9C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D37"/>
    <w:multiLevelType w:val="hybridMultilevel"/>
    <w:tmpl w:val="BC905996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F119A"/>
    <w:multiLevelType w:val="singleLevel"/>
    <w:tmpl w:val="F2EA9F6E"/>
    <w:lvl w:ilvl="0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7AF01016"/>
    <w:multiLevelType w:val="hybridMultilevel"/>
    <w:tmpl w:val="43300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256472"/>
    <w:rsid w:val="000B13C2"/>
    <w:rsid w:val="000C4F99"/>
    <w:rsid w:val="000F3C43"/>
    <w:rsid w:val="00101E60"/>
    <w:rsid w:val="00104057"/>
    <w:rsid w:val="00134B7E"/>
    <w:rsid w:val="001524C4"/>
    <w:rsid w:val="001929DD"/>
    <w:rsid w:val="002134DD"/>
    <w:rsid w:val="00224BD6"/>
    <w:rsid w:val="00245C67"/>
    <w:rsid w:val="00256472"/>
    <w:rsid w:val="00270FC1"/>
    <w:rsid w:val="00283E16"/>
    <w:rsid w:val="00292885"/>
    <w:rsid w:val="002C60AC"/>
    <w:rsid w:val="002D5065"/>
    <w:rsid w:val="002D6BC3"/>
    <w:rsid w:val="002D6E05"/>
    <w:rsid w:val="002F6C4B"/>
    <w:rsid w:val="00314C0F"/>
    <w:rsid w:val="00344B2F"/>
    <w:rsid w:val="003A4BBF"/>
    <w:rsid w:val="003B62BF"/>
    <w:rsid w:val="003E2E2F"/>
    <w:rsid w:val="003F2D6A"/>
    <w:rsid w:val="00426152"/>
    <w:rsid w:val="0043293B"/>
    <w:rsid w:val="00441A58"/>
    <w:rsid w:val="004440E1"/>
    <w:rsid w:val="0048411C"/>
    <w:rsid w:val="004A11A2"/>
    <w:rsid w:val="004E1A1C"/>
    <w:rsid w:val="004F1CE7"/>
    <w:rsid w:val="004F313B"/>
    <w:rsid w:val="005A3F0E"/>
    <w:rsid w:val="005D5884"/>
    <w:rsid w:val="006560B8"/>
    <w:rsid w:val="00673084"/>
    <w:rsid w:val="00686198"/>
    <w:rsid w:val="006A2AA4"/>
    <w:rsid w:val="006C21E6"/>
    <w:rsid w:val="006C79D5"/>
    <w:rsid w:val="0074027B"/>
    <w:rsid w:val="007D0BB2"/>
    <w:rsid w:val="007D7DCA"/>
    <w:rsid w:val="008152F8"/>
    <w:rsid w:val="008A11F1"/>
    <w:rsid w:val="008D45DC"/>
    <w:rsid w:val="008E1409"/>
    <w:rsid w:val="008E1CD3"/>
    <w:rsid w:val="008F2C9E"/>
    <w:rsid w:val="00907953"/>
    <w:rsid w:val="009D3653"/>
    <w:rsid w:val="009E36F6"/>
    <w:rsid w:val="009E48A3"/>
    <w:rsid w:val="009E592D"/>
    <w:rsid w:val="009E72E9"/>
    <w:rsid w:val="00A67E37"/>
    <w:rsid w:val="00A87FC0"/>
    <w:rsid w:val="00AA1A83"/>
    <w:rsid w:val="00AA4B40"/>
    <w:rsid w:val="00AF067D"/>
    <w:rsid w:val="00AF1F7C"/>
    <w:rsid w:val="00AF76FF"/>
    <w:rsid w:val="00B63481"/>
    <w:rsid w:val="00B70222"/>
    <w:rsid w:val="00B82493"/>
    <w:rsid w:val="00B90270"/>
    <w:rsid w:val="00BD72C5"/>
    <w:rsid w:val="00BE7717"/>
    <w:rsid w:val="00C07E12"/>
    <w:rsid w:val="00C104D1"/>
    <w:rsid w:val="00C152AB"/>
    <w:rsid w:val="00C56A03"/>
    <w:rsid w:val="00C60EEE"/>
    <w:rsid w:val="00C74F8F"/>
    <w:rsid w:val="00CD2A07"/>
    <w:rsid w:val="00CE74BC"/>
    <w:rsid w:val="00D0215E"/>
    <w:rsid w:val="00D9053E"/>
    <w:rsid w:val="00DC6CA3"/>
    <w:rsid w:val="00DE7B7A"/>
    <w:rsid w:val="00E04602"/>
    <w:rsid w:val="00E2681A"/>
    <w:rsid w:val="00E42AF6"/>
    <w:rsid w:val="00EA1CF8"/>
    <w:rsid w:val="00EB2402"/>
    <w:rsid w:val="00EE2652"/>
    <w:rsid w:val="00F12438"/>
    <w:rsid w:val="00F24C21"/>
    <w:rsid w:val="00F42281"/>
    <w:rsid w:val="00FD15CA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D6"/>
  </w:style>
  <w:style w:type="paragraph" w:styleId="Nagwek1">
    <w:name w:val="heading 1"/>
    <w:basedOn w:val="Normalny"/>
    <w:next w:val="Normalny"/>
    <w:link w:val="Nagwek1Znak"/>
    <w:qFormat/>
    <w:rsid w:val="009E36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E36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70222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70222"/>
    <w:rPr>
      <w:rFonts w:ascii="Arial" w:eastAsia="Times New Roman" w:hAnsi="Arial" w:cs="Arial"/>
      <w:sz w:val="20"/>
      <w:szCs w:val="24"/>
    </w:rPr>
  </w:style>
  <w:style w:type="character" w:customStyle="1" w:styleId="Nagwek1Znak">
    <w:name w:val="Nagłówek 1 Znak"/>
    <w:basedOn w:val="Domylnaczcionkaakapitu"/>
    <w:link w:val="Nagwek1"/>
    <w:rsid w:val="009E36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9E36F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E53D-F509-429E-9202-B784577C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28</cp:revision>
  <cp:lastPrinted>2010-03-04T13:32:00Z</cp:lastPrinted>
  <dcterms:created xsi:type="dcterms:W3CDTF">2009-02-20T06:49:00Z</dcterms:created>
  <dcterms:modified xsi:type="dcterms:W3CDTF">2010-03-05T11:39:00Z</dcterms:modified>
</cp:coreProperties>
</file>