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C1" w:rsidRPr="005F39C1" w:rsidRDefault="005F39C1" w:rsidP="00F01328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F39C1">
        <w:rPr>
          <w:rFonts w:ascii="Times New Roman" w:hAnsi="Times New Roman" w:cs="Times New Roman"/>
          <w:color w:val="000000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5F39C1">
        <w:rPr>
          <w:rFonts w:ascii="Times New Roman" w:hAnsi="Times New Roman" w:cs="Times New Roman"/>
          <w:color w:val="000000"/>
          <w:sz w:val="18"/>
          <w:szCs w:val="18"/>
        </w:rPr>
        <w:t xml:space="preserve"> do </w:t>
      </w:r>
    </w:p>
    <w:p w:rsidR="005F39C1" w:rsidRPr="005F39C1" w:rsidRDefault="005F39C1" w:rsidP="00F01328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F39C1">
        <w:rPr>
          <w:rFonts w:ascii="Times New Roman" w:hAnsi="Times New Roman" w:cs="Times New Roman"/>
          <w:color w:val="000000"/>
          <w:sz w:val="18"/>
          <w:szCs w:val="18"/>
        </w:rPr>
        <w:t>sprawozdania opisowego</w:t>
      </w:r>
    </w:p>
    <w:p w:rsidR="005F39C1" w:rsidRPr="005F39C1" w:rsidRDefault="005F39C1" w:rsidP="00F01328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F39C1">
        <w:rPr>
          <w:rFonts w:ascii="Times New Roman" w:hAnsi="Times New Roman" w:cs="Times New Roman"/>
          <w:color w:val="000000"/>
          <w:sz w:val="18"/>
          <w:szCs w:val="18"/>
        </w:rPr>
        <w:t>z  wykonania budżetu powiatu</w:t>
      </w:r>
    </w:p>
    <w:p w:rsidR="005F39C1" w:rsidRPr="005F39C1" w:rsidRDefault="005F39C1" w:rsidP="00F01328">
      <w:pPr>
        <w:spacing w:after="0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F39C1">
        <w:rPr>
          <w:rFonts w:ascii="Times New Roman" w:hAnsi="Times New Roman" w:cs="Times New Roman"/>
          <w:color w:val="000000"/>
          <w:sz w:val="18"/>
          <w:szCs w:val="18"/>
        </w:rPr>
        <w:t>nakielskiego  za 2010 rok</w:t>
      </w:r>
    </w:p>
    <w:p w:rsidR="005F39C1" w:rsidRDefault="005F39C1" w:rsidP="00F0132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F39C1" w:rsidRPr="005F39C1" w:rsidRDefault="005F39C1" w:rsidP="005F39C1">
      <w:pPr>
        <w:jc w:val="both"/>
        <w:rPr>
          <w:rFonts w:ascii="Times New Roman" w:hAnsi="Times New Roman" w:cs="Times New Roman"/>
          <w:color w:val="000000"/>
        </w:rPr>
      </w:pPr>
    </w:p>
    <w:p w:rsidR="005F39C1" w:rsidRPr="005F39C1" w:rsidRDefault="005F39C1" w:rsidP="005F39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39C1">
        <w:rPr>
          <w:rFonts w:ascii="Times New Roman" w:hAnsi="Times New Roman" w:cs="Times New Roman"/>
          <w:b/>
          <w:color w:val="000000"/>
          <w:sz w:val="24"/>
          <w:szCs w:val="24"/>
        </w:rPr>
        <w:t>Sprawozdanie opisowe z otrzymanych dotacji celowych związanych                                                  z realizacją zadań z zakresu administracji rządowej wykonywanych na podstawie                 porozumień z organami administracji rządowej za 2010 rok.</w:t>
      </w:r>
    </w:p>
    <w:p w:rsidR="005F39C1" w:rsidRPr="005F39C1" w:rsidRDefault="005F39C1" w:rsidP="0043665E">
      <w:pPr>
        <w:rPr>
          <w:rFonts w:ascii="Times New Roman" w:hAnsi="Times New Roman" w:cs="Times New Roman"/>
          <w:b/>
          <w:sz w:val="24"/>
          <w:szCs w:val="24"/>
        </w:rPr>
      </w:pPr>
    </w:p>
    <w:p w:rsidR="0043665E" w:rsidRPr="0043665E" w:rsidRDefault="0043665E" w:rsidP="0043665E">
      <w:pPr>
        <w:rPr>
          <w:rFonts w:ascii="Times New Roman" w:hAnsi="Times New Roman" w:cs="Times New Roman"/>
          <w:b/>
          <w:sz w:val="24"/>
          <w:szCs w:val="24"/>
        </w:rPr>
      </w:pPr>
      <w:r w:rsidRPr="0043665E">
        <w:rPr>
          <w:rFonts w:ascii="Times New Roman" w:hAnsi="Times New Roman" w:cs="Times New Roman"/>
          <w:b/>
          <w:sz w:val="24"/>
          <w:szCs w:val="24"/>
        </w:rPr>
        <w:t>Rozdział 85420 – Młodzieżowe Ośrodki  Wychowawcze</w:t>
      </w:r>
    </w:p>
    <w:p w:rsidR="0043665E" w:rsidRPr="0043665E" w:rsidRDefault="0043665E" w:rsidP="0043665E">
      <w:pPr>
        <w:jc w:val="both"/>
        <w:rPr>
          <w:rFonts w:ascii="Times New Roman" w:hAnsi="Times New Roman" w:cs="Times New Roman"/>
        </w:rPr>
      </w:pPr>
      <w:r w:rsidRPr="0043665E">
        <w:rPr>
          <w:rFonts w:ascii="Times New Roman" w:hAnsi="Times New Roman" w:cs="Times New Roman"/>
        </w:rPr>
        <w:t>Realizacja zadań w ramach porozumienia  nr MEN/2010/DZSE/2164 w sprawie realizacji zadania publicznego „Bezpieczna i przyjazna szkoła” na wsparcie działalności młodzieżowych ośrodków wychowawczych i młodzieżowych  ośrodków socjoterapii oraz poprawę skuteczności wykonania orzeczeń sądowych  i efektywności  pomocy  terapeutycznej  i  resocjalizacyjnej  dla nieletnich.</w:t>
      </w:r>
    </w:p>
    <w:p w:rsidR="0043665E" w:rsidRPr="0043665E" w:rsidRDefault="0043665E" w:rsidP="0043665E">
      <w:pPr>
        <w:jc w:val="both"/>
        <w:rPr>
          <w:rFonts w:ascii="Times New Roman" w:hAnsi="Times New Roman" w:cs="Times New Roman"/>
        </w:rPr>
      </w:pPr>
      <w:r w:rsidRPr="0043665E">
        <w:rPr>
          <w:rFonts w:ascii="Times New Roman" w:hAnsi="Times New Roman" w:cs="Times New Roman"/>
        </w:rPr>
        <w:t xml:space="preserve">Budżet na 2010 r. na realizację zadania „Bezpieczna szkoła” wyniósł  70.003,00, składał się </w:t>
      </w:r>
      <w:r w:rsidRPr="0043665E">
        <w:rPr>
          <w:rFonts w:ascii="Times New Roman" w:hAnsi="Times New Roman" w:cs="Times New Roman"/>
        </w:rPr>
        <w:br/>
        <w:t>ze środków dotacji w kwocie  50.000,00 i środków własnych  w wysokości:  20.003,00 zł., został zrealizowany w 100%. Ze środków dotacji wykorzystano kwotę: 50 000,00; natomiast ze środków własnych 20.000,00; pozostałe 3,00 zł. zwrócono na rachunek dochodów Powiatu.</w:t>
      </w:r>
    </w:p>
    <w:p w:rsidR="0043665E" w:rsidRPr="0043665E" w:rsidRDefault="0043665E" w:rsidP="0043665E">
      <w:pPr>
        <w:jc w:val="both"/>
        <w:rPr>
          <w:rFonts w:ascii="Times New Roman" w:hAnsi="Times New Roman" w:cs="Times New Roman"/>
        </w:rPr>
      </w:pPr>
      <w:r w:rsidRPr="0043665E">
        <w:rPr>
          <w:rFonts w:ascii="Times New Roman" w:hAnsi="Times New Roman" w:cs="Times New Roman"/>
        </w:rPr>
        <w:t xml:space="preserve"> Środki dotacji przeznaczono między innymi na zakup: artykułów drewnianych, oraz narzędzi – dłuta, </w:t>
      </w:r>
      <w:proofErr w:type="spellStart"/>
      <w:r w:rsidRPr="0043665E">
        <w:rPr>
          <w:rFonts w:ascii="Times New Roman" w:hAnsi="Times New Roman" w:cs="Times New Roman"/>
        </w:rPr>
        <w:t>pirografy</w:t>
      </w:r>
      <w:proofErr w:type="spellEnd"/>
      <w:r w:rsidRPr="0043665E">
        <w:rPr>
          <w:rFonts w:ascii="Times New Roman" w:hAnsi="Times New Roman" w:cs="Times New Roman"/>
        </w:rPr>
        <w:t xml:space="preserve">,  drzeworyty, brzeszczoty, szlifierki  na zajęcia z modelarstwa dla wychowanków ośrodka, aparatu fotograficznego,  mikrofonów, karty dźwiękowej, kamery cyfrowej,  </w:t>
      </w:r>
      <w:proofErr w:type="spellStart"/>
      <w:r w:rsidRPr="0043665E">
        <w:rPr>
          <w:rFonts w:ascii="Times New Roman" w:hAnsi="Times New Roman" w:cs="Times New Roman"/>
        </w:rPr>
        <w:t>antyram</w:t>
      </w:r>
      <w:proofErr w:type="spellEnd"/>
      <w:r w:rsidRPr="0043665E">
        <w:rPr>
          <w:rFonts w:ascii="Times New Roman" w:hAnsi="Times New Roman" w:cs="Times New Roman"/>
        </w:rPr>
        <w:t>.  Zakupiono  scenę i kurtynę, przeprowadzono szkolenie TSR  dla kadry pedagogicznej. Wypłacono wynagrodzenia dla 4 osób uczestniczących przy realizacji projektu w łącznej sumie 3.600,00 zł. Wkład  własny przeznaczono na zakup akcesoriów do sceny: podesty, blendy, nogi, uchwyty, klamry oraz na artykuły spożywcze na wystawę zorganizowaną na  podsumowanie projektu.</w:t>
      </w:r>
    </w:p>
    <w:p w:rsidR="0043665E" w:rsidRPr="0043665E" w:rsidRDefault="0043665E" w:rsidP="0043665E">
      <w:pPr>
        <w:jc w:val="both"/>
        <w:rPr>
          <w:rFonts w:ascii="Times New Roman" w:hAnsi="Times New Roman" w:cs="Times New Roman"/>
        </w:rPr>
      </w:pPr>
      <w:r w:rsidRPr="0043665E">
        <w:rPr>
          <w:rFonts w:ascii="Times New Roman" w:hAnsi="Times New Roman" w:cs="Times New Roman"/>
        </w:rPr>
        <w:t xml:space="preserve">Środki zostały wydatkowane zgodnie z harmonogramem projektu. </w:t>
      </w:r>
    </w:p>
    <w:p w:rsidR="00E96E08" w:rsidRPr="0043665E" w:rsidRDefault="00E96E08">
      <w:pPr>
        <w:rPr>
          <w:rFonts w:ascii="Times New Roman" w:hAnsi="Times New Roman" w:cs="Times New Roman"/>
        </w:rPr>
      </w:pPr>
    </w:p>
    <w:sectPr w:rsidR="00E96E08" w:rsidRPr="0043665E" w:rsidSect="0012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3665E"/>
    <w:rsid w:val="001227EF"/>
    <w:rsid w:val="0043665E"/>
    <w:rsid w:val="005F39C1"/>
    <w:rsid w:val="00B97585"/>
    <w:rsid w:val="00E96E08"/>
    <w:rsid w:val="00F0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2011-03-22T07:43:00Z</cp:lastPrinted>
  <dcterms:created xsi:type="dcterms:W3CDTF">2011-02-28T11:20:00Z</dcterms:created>
  <dcterms:modified xsi:type="dcterms:W3CDTF">2011-03-22T07:43:00Z</dcterms:modified>
</cp:coreProperties>
</file>