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CF" w:rsidRPr="00E83A37" w:rsidRDefault="00920ECF" w:rsidP="00F62031">
      <w:pPr>
        <w:spacing w:after="0"/>
        <w:jc w:val="center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057A93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U</w:t>
      </w:r>
      <w:r w:rsidR="00057A93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CHWAŁA NR</w:t>
      </w:r>
      <w:r w:rsidRPr="00057A93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 xml:space="preserve"> </w:t>
      </w:r>
      <w:proofErr w:type="gramStart"/>
      <w:r w:rsidR="00F346B9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CXXXIV/459</w:t>
      </w:r>
      <w:r w:rsidR="00E83A37" w:rsidRPr="00057A93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/2013</w:t>
      </w:r>
      <w:r w:rsidR="001E6E30" w:rsidRPr="00E83A37">
        <w:rPr>
          <w:rFonts w:ascii="Arial Narrow" w:eastAsia="Times New Roman" w:hAnsi="Arial Narrow" w:cs="Arial"/>
          <w:b/>
          <w:bCs/>
          <w:color w:val="FF0000"/>
          <w:sz w:val="20"/>
          <w:szCs w:val="20"/>
          <w:lang w:eastAsia="pl-PL"/>
        </w:rPr>
        <w:t xml:space="preserve">      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ZARZĄDU</w:t>
      </w:r>
      <w:proofErr w:type="gramEnd"/>
      <w:r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 xml:space="preserve"> POWIATU </w:t>
      </w:r>
      <w:r w:rsidR="00911422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NAKIELSKIEGO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 xml:space="preserve">z dnia </w:t>
      </w:r>
      <w:r w:rsidR="00F346B9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 xml:space="preserve">14 października </w:t>
      </w:r>
      <w:r w:rsidRPr="00E83A37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>201</w:t>
      </w:r>
      <w:r w:rsidR="004A7272" w:rsidRPr="00E83A37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>3</w:t>
      </w:r>
      <w:r w:rsidR="009C2650" w:rsidRPr="00E83A37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 xml:space="preserve"> r.</w:t>
      </w:r>
    </w:p>
    <w:p w:rsidR="001E6E30" w:rsidRPr="00E83A37" w:rsidRDefault="00920ECF" w:rsidP="001E6E30">
      <w:pPr>
        <w:spacing w:after="240"/>
        <w:jc w:val="center"/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</w:pP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proofErr w:type="gramStart"/>
      <w:r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w</w:t>
      </w:r>
      <w:proofErr w:type="gramEnd"/>
      <w:r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 xml:space="preserve"> sprawie przyjęcia i konsultacji Programu Współpracy Powiatu Nakielskiego z organizacjami pozarządowymi </w:t>
      </w:r>
      <w:r w:rsidR="004A7272"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br/>
      </w:r>
      <w:r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i innymi podmiotami prowadzącymi działalność</w:t>
      </w:r>
      <w:r w:rsidR="004A7272"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 xml:space="preserve"> pożytku publicznego na rok 2014</w:t>
      </w:r>
      <w:r w:rsidRPr="00E83A37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.</w:t>
      </w:r>
    </w:p>
    <w:p w:rsidR="00920ECF" w:rsidRPr="00E83A37" w:rsidRDefault="009C2650" w:rsidP="00057A93">
      <w:pPr>
        <w:spacing w:after="240"/>
        <w:jc w:val="both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E83A37"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  <w:br/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Na podst. art. 4 ust. 1 </w:t>
      </w:r>
      <w:proofErr w:type="gramStart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pkt  </w:t>
      </w:r>
      <w:r w:rsidR="00920EC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22 oraz</w:t>
      </w:r>
      <w:proofErr w:type="gramEnd"/>
      <w:r w:rsidR="00920EC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art. 32 ust. 2 pkt 2 ustawy z dnia 5 czerwca 1998 roku o samor</w:t>
      </w:r>
      <w:r w:rsidR="00884360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ządzie powiatowym (Dz. U. </w:t>
      </w:r>
      <w:proofErr w:type="gramStart"/>
      <w:r w:rsidR="00884360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z</w:t>
      </w:r>
      <w:proofErr w:type="gramEnd"/>
      <w:r w:rsidR="00884360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2013</w:t>
      </w:r>
      <w:r w:rsidR="00920EC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r. poz. </w:t>
      </w:r>
      <w:r w:rsidR="00884360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595</w:t>
      </w:r>
      <w:r w:rsidR="00340040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z późniejszymi zmianami</w:t>
      </w:r>
      <w:r w:rsidR="00884360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),</w:t>
      </w:r>
      <w:r w:rsidR="00920EC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w związku z uchwałą nr LI/444/2010 Rady Powiatu w Nakle nad Notecią z dnia 23 sierpnia 2010 r. w sprawie szczegółowego sposobu konsultowania z organizacjami pozarządowymi i podmiotami wymienionymi w art. 3 ust. 3 ustawy z dnia 24 kwietnia 2003 roku o działalności pożytku publicznego i o wolontariacie projektów aktów prawa miejscowego w dziedzinach dotyczących działalności statutowych tych organizacji (Dz. Urz. Woj. Kuj. – </w:t>
      </w:r>
      <w:proofErr w:type="spellStart"/>
      <w:r w:rsidR="00920EC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Pom</w:t>
      </w:r>
      <w:proofErr w:type="spellEnd"/>
      <w:r w:rsidR="00920EC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 Nr 144, poz. 1804 z dnia</w:t>
      </w:r>
      <w:r w:rsidR="000F49AF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10.09.2010</w:t>
      </w:r>
      <w:r w:rsidR="00A03C5C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</w:t>
      </w:r>
      <w:proofErr w:type="gramStart"/>
      <w:r w:rsidR="00A03C5C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r</w:t>
      </w:r>
      <w:proofErr w:type="gramEnd"/>
      <w:r w:rsidR="00A03C5C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.) uchwala się, co </w:t>
      </w:r>
      <w:r w:rsidR="001E6E30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następuje: </w:t>
      </w:r>
    </w:p>
    <w:p w:rsidR="00920ECF" w:rsidRPr="00E83A37" w:rsidRDefault="00920ECF" w:rsidP="00E83A37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§1. Przyjmuje się projekt Programu Współpracy Powiatu Nakielskiego z organizacjami pozarządowymi i innymi podmiotami prowadzącymi działalność</w:t>
      </w:r>
      <w:r w:rsidR="00884360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pożytku publicznego na rok 2014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, który stanowi załącznik nr 1 do niniejszej uchwały. </w:t>
      </w:r>
    </w:p>
    <w:p w:rsidR="00920ECF" w:rsidRPr="00E83A37" w:rsidRDefault="00920ECF" w:rsidP="00EE6C53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§2. Postanawia się przeprowadzić w terminie od </w:t>
      </w:r>
      <w:r w:rsidR="00702A4C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18</w:t>
      </w:r>
      <w:r w:rsidR="0050321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października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do </w:t>
      </w:r>
      <w:r w:rsidR="0050321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8 </w:t>
      </w:r>
      <w:proofErr w:type="gramStart"/>
      <w:r w:rsidR="0050321F"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listopada 2013 </w:t>
      </w:r>
      <w:r w:rsidR="00EE6C53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r</w:t>
      </w:r>
      <w:proofErr w:type="gramEnd"/>
      <w:r w:rsidR="00EE6C53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konsultacje z organizacjami pozarządowymi oraz innymi podmiotami wymienionymi w art. 3 ust. 3 ustawy o działalności pożytku publicznego dotyczące ww. projektu. </w:t>
      </w:r>
    </w:p>
    <w:p w:rsidR="008772FA" w:rsidRDefault="008772FA" w:rsidP="008772FA">
      <w:pPr>
        <w:tabs>
          <w:tab w:val="left" w:pos="0"/>
          <w:tab w:val="left" w:pos="720"/>
        </w:tabs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211D2D">
        <w:rPr>
          <w:rFonts w:ascii="Arial Narrow" w:eastAsia="Calibri" w:hAnsi="Arial Narrow" w:cs="Arial"/>
          <w:bCs/>
          <w:sz w:val="20"/>
          <w:szCs w:val="20"/>
        </w:rPr>
        <w:t>§3. 1</w:t>
      </w:r>
      <w:r>
        <w:rPr>
          <w:rFonts w:ascii="Arial Narrow" w:eastAsia="Calibri" w:hAnsi="Arial Narrow" w:cs="Arial"/>
          <w:bCs/>
          <w:sz w:val="20"/>
          <w:szCs w:val="20"/>
        </w:rPr>
        <w:t>.</w:t>
      </w:r>
      <w:r w:rsidRPr="00211D2D">
        <w:rPr>
          <w:rFonts w:ascii="Arial Narrow" w:eastAsia="Calibri" w:hAnsi="Arial Narrow" w:cs="Arial"/>
          <w:bCs/>
          <w:sz w:val="20"/>
          <w:szCs w:val="20"/>
        </w:rPr>
        <w:t xml:space="preserve"> Konsultacje będą prowadzone w następujących formach: </w:t>
      </w:r>
    </w:p>
    <w:p w:rsidR="008772FA" w:rsidRPr="002155D0" w:rsidRDefault="008772FA" w:rsidP="008772FA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14" w:hanging="357"/>
        <w:jc w:val="both"/>
        <w:rPr>
          <w:rFonts w:ascii="Arial Narrow" w:eastAsia="Calibri" w:hAnsi="Arial Narrow" w:cs="Arial"/>
          <w:bCs/>
          <w:sz w:val="20"/>
          <w:szCs w:val="20"/>
        </w:rPr>
      </w:pPr>
      <w:proofErr w:type="gramStart"/>
      <w:r w:rsidRPr="00211D2D">
        <w:rPr>
          <w:rFonts w:ascii="Arial Narrow" w:eastAsia="Calibri" w:hAnsi="Arial Narrow" w:cs="Arial"/>
          <w:bCs/>
          <w:sz w:val="20"/>
          <w:szCs w:val="20"/>
        </w:rPr>
        <w:t>publikacji</w:t>
      </w:r>
      <w:proofErr w:type="gramEnd"/>
      <w:r w:rsidRPr="00211D2D">
        <w:rPr>
          <w:rFonts w:ascii="Arial Narrow" w:eastAsia="Calibri" w:hAnsi="Arial Narrow" w:cs="Arial"/>
          <w:bCs/>
          <w:sz w:val="20"/>
          <w:szCs w:val="20"/>
        </w:rPr>
        <w:t xml:space="preserve"> projektu Program Współpracy na stronie internetowej Powiatu Nakielskiego </w:t>
      </w:r>
      <w:hyperlink r:id="rId5" w:history="1">
        <w:r w:rsidR="00A3571C" w:rsidRPr="00A3571C">
          <w:rPr>
            <w:rStyle w:val="Hipercze"/>
            <w:rFonts w:ascii="Arial Narrow" w:eastAsia="Calibri" w:hAnsi="Arial Narrow" w:cs="Arial"/>
            <w:bCs/>
            <w:color w:val="auto"/>
            <w:sz w:val="20"/>
            <w:szCs w:val="20"/>
            <w:u w:val="none"/>
          </w:rPr>
          <w:t>www.</w:t>
        </w:r>
        <w:proofErr w:type="gramStart"/>
        <w:r w:rsidR="00A3571C" w:rsidRPr="00A3571C">
          <w:rPr>
            <w:rStyle w:val="Hipercze"/>
            <w:rFonts w:ascii="Arial Narrow" w:eastAsia="Calibri" w:hAnsi="Arial Narrow" w:cs="Arial"/>
            <w:bCs/>
            <w:color w:val="auto"/>
            <w:sz w:val="20"/>
            <w:szCs w:val="20"/>
            <w:u w:val="none"/>
          </w:rPr>
          <w:t>powiat-nakielski</w:t>
        </w:r>
        <w:proofErr w:type="gramEnd"/>
        <w:r w:rsidR="00A3571C" w:rsidRPr="00A3571C">
          <w:rPr>
            <w:rStyle w:val="Hipercze"/>
            <w:rFonts w:ascii="Arial Narrow" w:eastAsia="Calibri" w:hAnsi="Arial Narrow" w:cs="Arial"/>
            <w:bCs/>
            <w:color w:val="auto"/>
            <w:sz w:val="20"/>
            <w:szCs w:val="20"/>
            <w:u w:val="none"/>
          </w:rPr>
          <w:t>.</w:t>
        </w:r>
        <w:proofErr w:type="gramStart"/>
        <w:r w:rsidR="00A3571C" w:rsidRPr="00A3571C">
          <w:rPr>
            <w:rStyle w:val="Hipercze"/>
            <w:rFonts w:ascii="Arial Narrow" w:eastAsia="Calibri" w:hAnsi="Arial Narrow" w:cs="Arial"/>
            <w:bCs/>
            <w:color w:val="auto"/>
            <w:sz w:val="20"/>
            <w:szCs w:val="20"/>
            <w:u w:val="none"/>
          </w:rPr>
          <w:t>pl</w:t>
        </w:r>
      </w:hyperlink>
      <w:proofErr w:type="gramEnd"/>
      <w:r w:rsidR="00A3571C">
        <w:rPr>
          <w:rFonts w:ascii="Arial Narrow" w:hAnsi="Arial Narrow" w:cs="Arial"/>
          <w:bCs/>
          <w:sz w:val="20"/>
          <w:szCs w:val="20"/>
        </w:rPr>
        <w:t xml:space="preserve"> w</w:t>
      </w:r>
      <w:r w:rsidR="00A3571C">
        <w:rPr>
          <w:rFonts w:ascii="Arial Narrow" w:eastAsia="Calibri" w:hAnsi="Arial Narrow" w:cs="Arial"/>
          <w:bCs/>
          <w:sz w:val="20"/>
          <w:szCs w:val="20"/>
        </w:rPr>
        <w:t xml:space="preserve"> zakładce</w:t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 „</w:t>
      </w:r>
      <w:r>
        <w:rPr>
          <w:rFonts w:ascii="Arial Narrow" w:hAnsi="Arial Narrow" w:cs="Arial"/>
          <w:bCs/>
          <w:sz w:val="20"/>
          <w:szCs w:val="20"/>
        </w:rPr>
        <w:t>NGO</w:t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” oraz </w:t>
      </w:r>
      <w:r>
        <w:rPr>
          <w:rFonts w:ascii="Arial Narrow" w:eastAsia="Calibri" w:hAnsi="Arial Narrow" w:cs="Arial"/>
          <w:bCs/>
          <w:sz w:val="20"/>
          <w:szCs w:val="20"/>
        </w:rPr>
        <w:t>na stronie Biuletynu Informacji</w:t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 Publicznej www.</w:t>
      </w: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bip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>.</w:t>
      </w: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powiat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>.</w:t>
      </w: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nakielski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>.</w:t>
      </w: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lo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>.</w:t>
      </w: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pl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 w zakładce Wydział Rozwoju; </w:t>
      </w:r>
    </w:p>
    <w:p w:rsidR="008772FA" w:rsidRDefault="008772FA" w:rsidP="008772FA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14" w:hanging="357"/>
        <w:jc w:val="both"/>
        <w:rPr>
          <w:rFonts w:ascii="Arial Narrow" w:eastAsia="Calibri" w:hAnsi="Arial Narrow" w:cs="Arial"/>
          <w:bCs/>
          <w:sz w:val="20"/>
          <w:szCs w:val="20"/>
        </w:rPr>
      </w:pP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przyjmowanie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 pisemnych opinii, uwag i wniosków </w:t>
      </w:r>
      <w:r w:rsidR="00B1452D">
        <w:rPr>
          <w:rFonts w:ascii="Arial Narrow" w:eastAsia="Calibri" w:hAnsi="Arial Narrow" w:cs="Arial"/>
          <w:bCs/>
          <w:sz w:val="20"/>
          <w:szCs w:val="20"/>
        </w:rPr>
        <w:t>na formularzu będącym załącznikiem nr 2 do niniejszej uchwały</w:t>
      </w:r>
      <w:r w:rsidR="00B1452D">
        <w:rPr>
          <w:rFonts w:ascii="Arial Narrow" w:eastAsia="Calibri" w:hAnsi="Arial Narrow" w:cs="Arial"/>
          <w:bCs/>
          <w:sz w:val="20"/>
          <w:szCs w:val="20"/>
        </w:rPr>
        <w:br/>
        <w:t xml:space="preserve"> </w:t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w Wydziale Rozwoju Starostwa Powiatowego w Nakle nad Notecią; </w:t>
      </w:r>
    </w:p>
    <w:p w:rsidR="008772FA" w:rsidRDefault="008772FA" w:rsidP="008772FA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14" w:hanging="357"/>
        <w:jc w:val="both"/>
        <w:rPr>
          <w:rFonts w:ascii="Arial Narrow" w:eastAsia="Calibri" w:hAnsi="Arial Narrow" w:cs="Arial"/>
          <w:bCs/>
          <w:sz w:val="20"/>
          <w:szCs w:val="20"/>
        </w:rPr>
      </w:pP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przyjmowania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 uwag </w:t>
      </w:r>
      <w:r w:rsidR="00B1452D">
        <w:rPr>
          <w:rFonts w:ascii="Arial Narrow" w:eastAsia="Calibri" w:hAnsi="Arial Narrow" w:cs="Arial"/>
          <w:bCs/>
          <w:sz w:val="20"/>
          <w:szCs w:val="20"/>
        </w:rPr>
        <w:t>na formularzu</w:t>
      </w:r>
      <w:r w:rsidR="00A3571C">
        <w:rPr>
          <w:rFonts w:ascii="Arial Narrow" w:eastAsia="Calibri" w:hAnsi="Arial Narrow" w:cs="Arial"/>
          <w:bCs/>
          <w:sz w:val="20"/>
          <w:szCs w:val="20"/>
        </w:rPr>
        <w:t>,</w:t>
      </w:r>
      <w:r w:rsidR="00B1452D">
        <w:rPr>
          <w:rFonts w:ascii="Arial Narrow" w:eastAsia="Calibri" w:hAnsi="Arial Narrow" w:cs="Arial"/>
          <w:bCs/>
          <w:sz w:val="20"/>
          <w:szCs w:val="20"/>
        </w:rPr>
        <w:t xml:space="preserve"> będącym załącznikiem nr 2 do niniejszej uchwały</w:t>
      </w:r>
      <w:r w:rsidR="00A3571C">
        <w:rPr>
          <w:rFonts w:ascii="Arial Narrow" w:eastAsia="Calibri" w:hAnsi="Arial Narrow" w:cs="Arial"/>
          <w:bCs/>
          <w:sz w:val="20"/>
          <w:szCs w:val="20"/>
        </w:rPr>
        <w:t>,</w:t>
      </w:r>
      <w:r w:rsidR="00B1452D" w:rsidRPr="002155D0">
        <w:rPr>
          <w:rFonts w:ascii="Arial Narrow" w:eastAsia="Calibri" w:hAnsi="Arial Narrow" w:cs="Arial"/>
          <w:bCs/>
          <w:sz w:val="20"/>
          <w:szCs w:val="20"/>
        </w:rPr>
        <w:t xml:space="preserve"> </w:t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za pośrednictwem poczty elektronicznej na adres </w:t>
      </w:r>
      <w:r>
        <w:rPr>
          <w:rFonts w:ascii="Arial Narrow" w:hAnsi="Arial Narrow" w:cs="Arial"/>
          <w:bCs/>
          <w:sz w:val="20"/>
          <w:szCs w:val="20"/>
        </w:rPr>
        <w:t>magdalena.</w:t>
      </w:r>
      <w:proofErr w:type="gramStart"/>
      <w:r>
        <w:rPr>
          <w:rFonts w:ascii="Arial Narrow" w:hAnsi="Arial Narrow" w:cs="Arial"/>
          <w:bCs/>
          <w:sz w:val="20"/>
          <w:szCs w:val="20"/>
        </w:rPr>
        <w:t>slagowska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>@powiat-nakielski.</w:t>
      </w: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pl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, poczty tradycyjnej na adres Starostwo Powiatowe </w:t>
      </w:r>
      <w:r w:rsidR="00B1452D">
        <w:rPr>
          <w:rFonts w:ascii="Arial Narrow" w:eastAsia="Calibri" w:hAnsi="Arial Narrow" w:cs="Arial"/>
          <w:bCs/>
          <w:sz w:val="20"/>
          <w:szCs w:val="20"/>
        </w:rPr>
        <w:br/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w Nakle nad Notecią, Wydział Rozwoju, ul. Dąbrowskiego 54, 89-100 Nakło nad Notecią oraz faksem pod numerem </w:t>
      </w:r>
      <w:r w:rsidR="00B1452D">
        <w:rPr>
          <w:rFonts w:ascii="Arial Narrow" w:eastAsia="Calibri" w:hAnsi="Arial Narrow" w:cs="Arial"/>
          <w:bCs/>
          <w:sz w:val="20"/>
          <w:szCs w:val="20"/>
        </w:rPr>
        <w:br/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52 386 66 </w:t>
      </w:r>
      <w:r w:rsidR="00B1452D">
        <w:rPr>
          <w:rFonts w:ascii="Arial Narrow" w:eastAsia="Calibri" w:hAnsi="Arial Narrow" w:cs="Arial"/>
          <w:bCs/>
          <w:sz w:val="20"/>
          <w:szCs w:val="20"/>
        </w:rPr>
        <w:t>25;</w:t>
      </w:r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 </w:t>
      </w:r>
    </w:p>
    <w:p w:rsidR="00BF7DE9" w:rsidRPr="00A3571C" w:rsidRDefault="008772FA" w:rsidP="00A3571C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14" w:hanging="357"/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2155D0">
        <w:rPr>
          <w:rFonts w:ascii="Arial Narrow" w:eastAsia="Calibri" w:hAnsi="Arial Narrow" w:cs="Arial"/>
          <w:bCs/>
          <w:sz w:val="20"/>
          <w:szCs w:val="20"/>
        </w:rPr>
        <w:t>spotkania</w:t>
      </w:r>
      <w:proofErr w:type="gramEnd"/>
      <w:r w:rsidRPr="002155D0">
        <w:rPr>
          <w:rFonts w:ascii="Arial Narrow" w:eastAsia="Calibri" w:hAnsi="Arial Narrow" w:cs="Arial"/>
          <w:bCs/>
          <w:sz w:val="20"/>
          <w:szCs w:val="20"/>
        </w:rPr>
        <w:t xml:space="preserve"> konsultacyjnego z przedstawicielami organizacji pozarządowych i innych podmiotów prowadzących działalność pożytku publicznego. </w:t>
      </w:r>
    </w:p>
    <w:p w:rsidR="00BF7DE9" w:rsidRDefault="00BF7DE9" w:rsidP="00BF7DE9">
      <w:pPr>
        <w:tabs>
          <w:tab w:val="left" w:pos="284"/>
          <w:tab w:val="left" w:pos="567"/>
          <w:tab w:val="left" w:pos="720"/>
        </w:tabs>
        <w:spacing w:after="240"/>
        <w:jc w:val="both"/>
        <w:rPr>
          <w:rFonts w:ascii="Arial Narrow" w:eastAsia="Calibri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</w:t>
      </w:r>
      <w:r w:rsidRPr="00BF7DE9">
        <w:rPr>
          <w:rFonts w:ascii="Arial Narrow" w:eastAsia="Calibri" w:hAnsi="Arial Narrow" w:cs="Arial"/>
          <w:bCs/>
          <w:sz w:val="20"/>
          <w:szCs w:val="20"/>
        </w:rPr>
        <w:t xml:space="preserve">  2. Organizacje pozarządowe i podmioty wymienione w art. 3 ust. 3 ustawy o działalności pożytku </w:t>
      </w:r>
      <w:proofErr w:type="gramStart"/>
      <w:r w:rsidRPr="00BF7DE9">
        <w:rPr>
          <w:rFonts w:ascii="Arial Narrow" w:eastAsia="Calibri" w:hAnsi="Arial Narrow" w:cs="Arial"/>
          <w:bCs/>
          <w:sz w:val="20"/>
          <w:szCs w:val="20"/>
        </w:rPr>
        <w:t xml:space="preserve">publicznego </w:t>
      </w:r>
      <w:r w:rsidRPr="00BF7DE9">
        <w:rPr>
          <w:rFonts w:ascii="Arial Narrow" w:eastAsia="Calibri" w:hAnsi="Arial Narrow" w:cs="Arial"/>
          <w:bCs/>
          <w:sz w:val="20"/>
          <w:szCs w:val="20"/>
        </w:rPr>
        <w:br/>
      </w:r>
      <w:r>
        <w:rPr>
          <w:rFonts w:ascii="Arial Narrow" w:hAnsi="Arial Narrow" w:cs="Arial"/>
          <w:bCs/>
          <w:sz w:val="20"/>
          <w:szCs w:val="20"/>
        </w:rPr>
        <w:t xml:space="preserve">            </w:t>
      </w:r>
      <w:r w:rsidRPr="00BF7DE9">
        <w:rPr>
          <w:rFonts w:ascii="Arial Narrow" w:eastAsia="Calibri" w:hAnsi="Arial Narrow" w:cs="Arial"/>
          <w:bCs/>
          <w:sz w:val="20"/>
          <w:szCs w:val="20"/>
        </w:rPr>
        <w:t>i</w:t>
      </w:r>
      <w:proofErr w:type="gramEnd"/>
      <w:r w:rsidRPr="00BF7DE9">
        <w:rPr>
          <w:rFonts w:ascii="Arial Narrow" w:eastAsia="Calibri" w:hAnsi="Arial Narrow" w:cs="Arial"/>
          <w:bCs/>
          <w:sz w:val="20"/>
          <w:szCs w:val="20"/>
        </w:rPr>
        <w:t xml:space="preserve"> o wolontariacie zgłaszają swoje uwagi na formularzu, stanowiącym załącznik nr 2 do niniejszej uchwały. </w:t>
      </w:r>
    </w:p>
    <w:p w:rsidR="00A3571C" w:rsidRDefault="00A3571C" w:rsidP="00BF7DE9">
      <w:pPr>
        <w:tabs>
          <w:tab w:val="left" w:pos="284"/>
          <w:tab w:val="left" w:pos="567"/>
          <w:tab w:val="left" w:pos="720"/>
        </w:tabs>
        <w:spacing w:after="240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§4.</w:t>
      </w:r>
      <w:r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Osobą odpowiedzialną za przeprowadzenie konsultacji będzie Dyrektor Wydziału Rozwoju Starostwa Powiatowego w Nakle nad Notecią</w:t>
      </w:r>
    </w:p>
    <w:p w:rsidR="00920ECF" w:rsidRPr="00E83A37" w:rsidRDefault="00920ECF" w:rsidP="00920ECF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§</w:t>
      </w:r>
      <w:r w:rsidR="00A3571C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5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. Wykonanie uchwały powierza się Zarządowi Powiatu w Nakle nad Notecią. </w:t>
      </w:r>
    </w:p>
    <w:p w:rsidR="00A3571C" w:rsidRPr="00E83A37" w:rsidRDefault="00920ECF" w:rsidP="00920ECF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§</w:t>
      </w:r>
      <w:r w:rsidR="00A3571C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6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 Uchwała wchodzi w życie z dniem podjęcia.</w:t>
      </w:r>
    </w:p>
    <w:p w:rsidR="00920ECF" w:rsidRDefault="00920ECF" w:rsidP="00EE6C53">
      <w:pPr>
        <w:spacing w:before="100" w:beforeAutospacing="1" w:after="100" w:afterAutospacing="1" w:line="360" w:lineRule="auto"/>
        <w:ind w:left="4956"/>
        <w:rPr>
          <w:rFonts w:ascii="Arial Narrow" w:eastAsia="Times New Roman" w:hAnsi="Arial Narrow" w:cs="Times New Roman"/>
          <w:color w:val="333333"/>
          <w:lang w:eastAsia="pl-PL"/>
        </w:rPr>
      </w:pPr>
      <w:r w:rsidRPr="00E83A37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Starosta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Tadeusz Sobol......................................................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E83A37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Wicestarosta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 xml:space="preserve">Andrzej </w:t>
      </w:r>
      <w:proofErr w:type="gramStart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Kinderman  ..............................................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 </w:t>
      </w:r>
      <w:proofErr w:type="gramEnd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E83A37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Pozostali członkowie Zarządu</w:t>
      </w:r>
      <w:proofErr w:type="gramStart"/>
      <w:r w:rsidRPr="00E83A37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: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Leszek</w:t>
      </w:r>
      <w:proofErr w:type="gramEnd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Gutkowski  ................................................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Jarosław Schulz......................................................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 xml:space="preserve">Antoni </w:t>
      </w:r>
      <w:proofErr w:type="gramStart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Zbylut  ................................................</w:t>
      </w:r>
      <w:proofErr w:type="gramEnd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..........</w:t>
      </w:r>
      <w:r w:rsidRPr="00E83A37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:rsidR="00EE6C53" w:rsidRPr="00920ECF" w:rsidRDefault="00EE6C53" w:rsidP="00A03C5C">
      <w:pPr>
        <w:spacing w:before="100" w:beforeAutospacing="1" w:after="100" w:afterAutospacing="1"/>
        <w:rPr>
          <w:rFonts w:ascii="Arial Narrow" w:eastAsia="Times New Roman" w:hAnsi="Arial Narrow" w:cs="Times New Roman"/>
          <w:color w:val="333333"/>
          <w:lang w:eastAsia="pl-PL"/>
        </w:rPr>
      </w:pPr>
    </w:p>
    <w:p w:rsidR="00DB67C8" w:rsidRDefault="00920ECF" w:rsidP="00DB67C8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color w:val="333333"/>
          <w:sz w:val="20"/>
          <w:szCs w:val="20"/>
          <w:lang w:eastAsia="pl-PL"/>
        </w:rPr>
      </w:pPr>
      <w:r w:rsidRPr="001E6E30">
        <w:rPr>
          <w:rFonts w:ascii="Arial Narrow" w:eastAsia="Times New Roman" w:hAnsi="Arial Narrow" w:cs="Times New Roman"/>
          <w:b/>
          <w:color w:val="333333"/>
          <w:sz w:val="20"/>
          <w:szCs w:val="20"/>
          <w:lang w:eastAsia="pl-PL"/>
        </w:rPr>
        <w:t>UZASADNIENIE</w:t>
      </w:r>
    </w:p>
    <w:p w:rsidR="00920ECF" w:rsidRDefault="00920ECF" w:rsidP="00A34F7D">
      <w:pPr>
        <w:spacing w:after="0" w:line="360" w:lineRule="auto"/>
        <w:ind w:firstLine="708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  <w:r w:rsidRPr="00920ECF"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  <w:t>Niniejsza uchwała stanowi realizację obowiązujących przepisów dotyczących konsultowa</w:t>
      </w:r>
      <w:r w:rsidR="00DB67C8"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  <w:t xml:space="preserve">nia Programu Współpracy Powiatu </w:t>
      </w:r>
      <w:r w:rsidRPr="00920ECF"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  <w:t>Nakielskiego z organizacjami pozarządowymi i innymi podmiotami prowadzącymi działalność pożytku publicznego.</w:t>
      </w:r>
    </w:p>
    <w:p w:rsidR="006706E6" w:rsidRPr="00920ECF" w:rsidRDefault="006706E6" w:rsidP="00467449">
      <w:pPr>
        <w:spacing w:after="0" w:line="360" w:lineRule="auto"/>
        <w:jc w:val="both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  <w:t>Celem przeprowadzenia konsultacji jest stworzenie płaszczyzny partycypacji w sprawach ważnych dla Powiatu oraz organizacji pozarządowych, zapewnienie form dialogu społecznego oraz wzajemnego uzyskiwania informacji i opinii w zakresie współpracy.</w:t>
      </w:r>
    </w:p>
    <w:p w:rsidR="00E21BCB" w:rsidRPr="00920ECF" w:rsidRDefault="00A34F7D" w:rsidP="00A34F7D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Podstawę prawną uchwały stanowią: 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art. 4 ust. 1 </w:t>
      </w:r>
      <w:proofErr w:type="gramStart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pkt  22</w:t>
      </w:r>
      <w:r w:rsidR="006706E6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i</w:t>
      </w:r>
      <w:proofErr w:type="gramEnd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art. 32 ust. 2 pkt 2 ustawy z dnia 5 czerwca 1998 roku </w:t>
      </w:r>
      <w:r w:rsidR="00467449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o samorządzie powiatowym (Dz. U. </w:t>
      </w:r>
      <w:proofErr w:type="gramStart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z</w:t>
      </w:r>
      <w:proofErr w:type="gramEnd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2013 r. poz. 595</w:t>
      </w:r>
      <w:r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z późniejszymi zmianami</w:t>
      </w:r>
      <w:r w:rsidR="006706E6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) oraz uchwała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nr LI/444/2010 Rady Powiatu w Nakle nad Notecią z dnia 23 sierpnia 2010 r. w sprawie szczegółowego sposobu konsultowania z organizacjami pozarządowymi </w:t>
      </w:r>
      <w:r w:rsidR="00467449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i podmiotami wymienionymi w art. 3 ust. 3 ustawy z dnia 24 kwietnia 2003 roku o działalności pożytku publicznego i o wolontariacie projektów aktów prawa miejscowego w dziedzinach dotyczących działalności statutowych tych organizacji (Dz. Urz. Woj. Kuj. – </w:t>
      </w:r>
      <w:proofErr w:type="spellStart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Pom</w:t>
      </w:r>
      <w:proofErr w:type="spellEnd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 Nr 144, poz. 1804 z dnia</w:t>
      </w:r>
      <w:r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10.09.2010</w:t>
      </w:r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</w:t>
      </w:r>
      <w:proofErr w:type="gramStart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r</w:t>
      </w:r>
      <w:proofErr w:type="gramEnd"/>
      <w:r w:rsidRPr="00E83A37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.)</w:t>
      </w:r>
      <w:r w:rsidR="006706E6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</w:t>
      </w:r>
    </w:p>
    <w:sectPr w:rsidR="00E21BCB" w:rsidRPr="00920ECF" w:rsidSect="00E83A37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F56"/>
    <w:multiLevelType w:val="hybridMultilevel"/>
    <w:tmpl w:val="87CE4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0ECF"/>
    <w:rsid w:val="00057A93"/>
    <w:rsid w:val="000F49AF"/>
    <w:rsid w:val="001526EC"/>
    <w:rsid w:val="00187734"/>
    <w:rsid w:val="001E6E30"/>
    <w:rsid w:val="00321727"/>
    <w:rsid w:val="00340040"/>
    <w:rsid w:val="003941A8"/>
    <w:rsid w:val="00414F85"/>
    <w:rsid w:val="00436A93"/>
    <w:rsid w:val="00467449"/>
    <w:rsid w:val="004A7272"/>
    <w:rsid w:val="0050321F"/>
    <w:rsid w:val="00654F98"/>
    <w:rsid w:val="006706E6"/>
    <w:rsid w:val="00702A4C"/>
    <w:rsid w:val="00812392"/>
    <w:rsid w:val="008772FA"/>
    <w:rsid w:val="00884360"/>
    <w:rsid w:val="008C5568"/>
    <w:rsid w:val="00911422"/>
    <w:rsid w:val="00920ECF"/>
    <w:rsid w:val="009C2650"/>
    <w:rsid w:val="00A03C5C"/>
    <w:rsid w:val="00A34F7D"/>
    <w:rsid w:val="00A3571C"/>
    <w:rsid w:val="00A6638D"/>
    <w:rsid w:val="00AB50CE"/>
    <w:rsid w:val="00AF5B7D"/>
    <w:rsid w:val="00B1452D"/>
    <w:rsid w:val="00BF7DE9"/>
    <w:rsid w:val="00DB67C8"/>
    <w:rsid w:val="00E0611C"/>
    <w:rsid w:val="00E21BCB"/>
    <w:rsid w:val="00E83A37"/>
    <w:rsid w:val="00E927A2"/>
    <w:rsid w:val="00ED2872"/>
    <w:rsid w:val="00EE6C53"/>
    <w:rsid w:val="00F346B9"/>
    <w:rsid w:val="00F6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3A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nakie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MagdlaenaŚlagowska</dc:creator>
  <cp:keywords/>
  <dc:description/>
  <cp:lastModifiedBy>.</cp:lastModifiedBy>
  <cp:revision>16</cp:revision>
  <cp:lastPrinted>2013-10-09T12:34:00Z</cp:lastPrinted>
  <dcterms:created xsi:type="dcterms:W3CDTF">2013-10-07T11:00:00Z</dcterms:created>
  <dcterms:modified xsi:type="dcterms:W3CDTF">2013-10-15T08:11:00Z</dcterms:modified>
</cp:coreProperties>
</file>