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5C" w:rsidRPr="00A5585C" w:rsidRDefault="00A5585C" w:rsidP="00A5585C">
      <w:r w:rsidRPr="00A5585C">
        <w:t>Ogłoszenie powiązane:</w:t>
      </w:r>
    </w:p>
    <w:p w:rsidR="00A5585C" w:rsidRPr="00A5585C" w:rsidRDefault="00A5585C" w:rsidP="00A5585C">
      <w:hyperlink r:id="rId8" w:tgtFrame="_blank" w:history="1">
        <w:r w:rsidRPr="00A5585C">
          <w:rPr>
            <w:rStyle w:val="Hipercze"/>
            <w:b/>
            <w:bCs/>
          </w:rPr>
          <w:t>Ogłoszenie nr 332670-2012 z dnia 2012-09-05 r.</w:t>
        </w:r>
      </w:hyperlink>
      <w:r w:rsidRPr="00A5585C">
        <w:t xml:space="preserve"> Ogłoszenie o zamówieniu - Nakło nad Notecią</w:t>
      </w:r>
      <w:r w:rsidRPr="00A5585C">
        <w:br/>
        <w:t>Przedmiotem zamówienia są roboty budowlane związane z budową budynku przystani wodnej wraz z zapleczem dydaktycznym - etap II, w ramach budowy przystani wodnej na rzece Noteć w Nakle nad Notecią. W tym etapie inwestycji budowa obejmuje...</w:t>
      </w:r>
      <w:r w:rsidRPr="00A5585C">
        <w:br/>
        <w:t xml:space="preserve">Termin składania ofert: 2012-09-20 </w:t>
      </w:r>
    </w:p>
    <w:p w:rsidR="00A5585C" w:rsidRPr="00A5585C" w:rsidRDefault="00A5585C" w:rsidP="00A5585C">
      <w:r w:rsidRPr="00A5585C">
        <w:pict>
          <v:rect id="_x0000_i1025" style="width:0;height:1.5pt" o:hralign="center" o:hrstd="t" o:hrnoshade="t" o:hr="t" fillcolor="black" stroked="f"/>
        </w:pict>
      </w:r>
    </w:p>
    <w:p w:rsidR="00A5585C" w:rsidRPr="00A5585C" w:rsidRDefault="00A5585C" w:rsidP="00A5585C">
      <w:r w:rsidRPr="00A5585C">
        <w:rPr>
          <w:b/>
          <w:bCs/>
        </w:rPr>
        <w:t>Numer ogłoszenia: 336438 - 2012; data zamieszczenia: 07.09.2012</w:t>
      </w:r>
      <w:r w:rsidRPr="00A5585C">
        <w:br/>
      </w:r>
      <w:r w:rsidRPr="00A5585C">
        <w:br/>
        <w:t>OGŁOSZENIE O ZMIANIE OGŁOSZENIA</w:t>
      </w:r>
    </w:p>
    <w:p w:rsidR="00A5585C" w:rsidRPr="00A5585C" w:rsidRDefault="00A5585C" w:rsidP="00A5585C">
      <w:r w:rsidRPr="00A5585C">
        <w:rPr>
          <w:b/>
          <w:bCs/>
        </w:rPr>
        <w:t>Ogłoszenie dotyczy:</w:t>
      </w:r>
      <w:r w:rsidRPr="00A5585C">
        <w:t xml:space="preserve"> Ogłoszenia o zamówieniu.</w:t>
      </w:r>
    </w:p>
    <w:p w:rsidR="00A5585C" w:rsidRPr="00A5585C" w:rsidRDefault="00A5585C" w:rsidP="00A5585C">
      <w:r w:rsidRPr="00A5585C">
        <w:rPr>
          <w:b/>
          <w:bCs/>
        </w:rPr>
        <w:t>Informacje o zmienianym ogłoszeniu:</w:t>
      </w:r>
      <w:r w:rsidRPr="00A5585C">
        <w:t xml:space="preserve"> 332670 - 2012 data 05.09.2012 r.</w:t>
      </w:r>
    </w:p>
    <w:p w:rsidR="00A5585C" w:rsidRPr="00A5585C" w:rsidRDefault="00A5585C" w:rsidP="00A5585C">
      <w:pPr>
        <w:rPr>
          <w:b/>
          <w:bCs/>
          <w:u w:val="single"/>
        </w:rPr>
      </w:pPr>
      <w:r w:rsidRPr="00A5585C">
        <w:rPr>
          <w:b/>
          <w:bCs/>
          <w:u w:val="single"/>
        </w:rPr>
        <w:t>SEKCJA I: ZAMAWIAJĄCY</w:t>
      </w:r>
    </w:p>
    <w:p w:rsidR="00A5585C" w:rsidRPr="00A5585C" w:rsidRDefault="00A5585C" w:rsidP="00A5585C">
      <w:r w:rsidRPr="00A5585C">
        <w:t>Zarząd Powiatu Nakielskiego, ul. Gen. H. Dąbrowskiego 54, 89-100 Nakło nad Notecią, woj. kujawsko-pomorskie, tel. 052 3866628, fax. 052 3860771.</w:t>
      </w:r>
    </w:p>
    <w:p w:rsidR="00A5585C" w:rsidRPr="00A5585C" w:rsidRDefault="00A5585C" w:rsidP="00A5585C">
      <w:pPr>
        <w:rPr>
          <w:b/>
          <w:bCs/>
          <w:u w:val="single"/>
        </w:rPr>
      </w:pPr>
      <w:r w:rsidRPr="00A5585C">
        <w:rPr>
          <w:b/>
          <w:bCs/>
          <w:u w:val="single"/>
        </w:rPr>
        <w:t>SEKCJA II: ZMIANY W OGŁOSZENIU</w:t>
      </w:r>
    </w:p>
    <w:p w:rsidR="00A5585C" w:rsidRPr="00A5585C" w:rsidRDefault="00A5585C" w:rsidP="00A5585C">
      <w:r w:rsidRPr="00A5585C">
        <w:rPr>
          <w:b/>
          <w:bCs/>
        </w:rPr>
        <w:t>II.2) Tekst, który należy dodać:</w:t>
      </w:r>
    </w:p>
    <w:p w:rsidR="00A5585C" w:rsidRPr="00A5585C" w:rsidRDefault="00A5585C" w:rsidP="00A5585C">
      <w:pPr>
        <w:numPr>
          <w:ilvl w:val="0"/>
          <w:numId w:val="1"/>
        </w:numPr>
      </w:pPr>
      <w:r w:rsidRPr="00A5585C">
        <w:rPr>
          <w:b/>
          <w:bCs/>
        </w:rPr>
        <w:t>Miejsce, w którym należy dodać tekst:</w:t>
      </w:r>
      <w:r w:rsidRPr="00A5585C">
        <w:t xml:space="preserve"> IV.4.16). </w:t>
      </w:r>
    </w:p>
    <w:p w:rsidR="00A5585C" w:rsidRPr="00A5585C" w:rsidRDefault="00A5585C" w:rsidP="00A5585C">
      <w:pPr>
        <w:numPr>
          <w:ilvl w:val="0"/>
          <w:numId w:val="1"/>
        </w:numPr>
      </w:pPr>
      <w:r w:rsidRPr="00A5585C">
        <w:rPr>
          <w:b/>
          <w:bCs/>
        </w:rPr>
        <w:t>Tekst, który należy dodać w ogłoszeniu:</w:t>
      </w:r>
      <w:r w:rsidRPr="00A5585C">
        <w:t xml:space="preserve"> Informacje dodatkowe, w tym dotyczące finansowania projektu/programu ze środków Unii Europejskiej: Projekt finansowany przez Regionalny Program Operacyjny Województwa Kujawsko-Pomorskiego. </w:t>
      </w:r>
    </w:p>
    <w:p w:rsidR="00A5585C" w:rsidRPr="00A5585C" w:rsidRDefault="00A5585C" w:rsidP="00A5585C"/>
    <w:p w:rsidR="000B1EE1" w:rsidRDefault="003A17D5">
      <w:bookmarkStart w:id="0" w:name="_GoBack"/>
      <w:bookmarkEnd w:id="0"/>
    </w:p>
    <w:sectPr w:rsidR="000B1EE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D5" w:rsidRDefault="003A17D5" w:rsidP="00A5585C">
      <w:pPr>
        <w:spacing w:after="0" w:line="240" w:lineRule="auto"/>
      </w:pPr>
      <w:r>
        <w:separator/>
      </w:r>
    </w:p>
  </w:endnote>
  <w:endnote w:type="continuationSeparator" w:id="0">
    <w:p w:rsidR="003A17D5" w:rsidRDefault="003A17D5" w:rsidP="00A5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85C" w:rsidRPr="00226318" w:rsidRDefault="00A5585C" w:rsidP="00A5585C">
    <w:pPr>
      <w:jc w:val="center"/>
      <w:rPr>
        <w:rFonts w:ascii="Tempus Sans ITC" w:hAnsi="Tempus Sans ITC"/>
        <w:b/>
        <w:sz w:val="20"/>
        <w:szCs w:val="20"/>
      </w:rPr>
    </w:pPr>
    <w:r w:rsidRPr="00226318">
      <w:rPr>
        <w:rFonts w:ascii="Tempus Sans ITC" w:eastAsia="Arial Unicode MS" w:hAnsi="Tempus Sans ITC" w:cs="Times New Roman"/>
        <w:i/>
        <w:sz w:val="20"/>
        <w:szCs w:val="20"/>
      </w:rPr>
      <w:t xml:space="preserve">Projekt jest współfinansowany </w:t>
    </w:r>
    <w:r w:rsidRPr="00226318">
      <w:rPr>
        <w:rFonts w:ascii="Tempus Sans ITC" w:eastAsia="Arial Unicode MS" w:hAnsi="Tempus Sans ITC" w:cs="Times New Roman"/>
        <w:i/>
        <w:sz w:val="20"/>
        <w:szCs w:val="20"/>
      </w:rPr>
      <w:br/>
      <w:t xml:space="preserve">ze </w:t>
    </w:r>
    <w:r w:rsidRPr="00226318">
      <w:rPr>
        <w:rFonts w:ascii="Times New Roman" w:eastAsia="Arial Unicode MS" w:hAnsi="Times New Roman" w:cs="Times New Roman"/>
        <w:i/>
        <w:sz w:val="20"/>
        <w:szCs w:val="20"/>
      </w:rPr>
      <w:t>ś</w:t>
    </w:r>
    <w:r w:rsidRPr="00226318">
      <w:rPr>
        <w:rFonts w:ascii="Tempus Sans ITC" w:eastAsia="Arial Unicode MS" w:hAnsi="Tempus Sans ITC" w:cs="Times New Roman"/>
        <w:i/>
        <w:sz w:val="20"/>
        <w:szCs w:val="20"/>
      </w:rPr>
      <w:t>rodków  Europejskiego Funduszu Rozwoju Regionalnego w ramach Programu Operacyjnego Województwa Kujawsko Pomorskiego na lata 2007-2013 oraz  Powiatu Nakielskiego</w:t>
    </w:r>
  </w:p>
  <w:p w:rsidR="00A5585C" w:rsidRDefault="00A558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D5" w:rsidRDefault="003A17D5" w:rsidP="00A5585C">
      <w:pPr>
        <w:spacing w:after="0" w:line="240" w:lineRule="auto"/>
      </w:pPr>
      <w:r>
        <w:separator/>
      </w:r>
    </w:p>
  </w:footnote>
  <w:footnote w:type="continuationSeparator" w:id="0">
    <w:p w:rsidR="003A17D5" w:rsidRDefault="003A17D5" w:rsidP="00A5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85C" w:rsidRDefault="00A5585C">
    <w:pPr>
      <w:pStyle w:val="Nagwek"/>
    </w:pPr>
    <w:r w:rsidRPr="00EA7E3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6C2785A" wp14:editId="4D8FF521">
          <wp:simplePos x="0" y="0"/>
          <wp:positionH relativeFrom="margin">
            <wp:posOffset>-328295</wp:posOffset>
          </wp:positionH>
          <wp:positionV relativeFrom="margin">
            <wp:posOffset>-699770</wp:posOffset>
          </wp:positionV>
          <wp:extent cx="6657975" cy="1438275"/>
          <wp:effectExtent l="19050" t="0" r="9525" b="0"/>
          <wp:wrapSquare wrapText="bothSides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5585C" w:rsidRDefault="00A558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23E4D"/>
    <w:multiLevelType w:val="multilevel"/>
    <w:tmpl w:val="7CC0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CB"/>
    <w:rsid w:val="003A17D5"/>
    <w:rsid w:val="0049469C"/>
    <w:rsid w:val="00516C76"/>
    <w:rsid w:val="00A5585C"/>
    <w:rsid w:val="00AA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585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5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85C"/>
  </w:style>
  <w:style w:type="paragraph" w:styleId="Stopka">
    <w:name w:val="footer"/>
    <w:basedOn w:val="Normalny"/>
    <w:link w:val="StopkaZnak"/>
    <w:uiPriority w:val="99"/>
    <w:unhideWhenUsed/>
    <w:rsid w:val="00A55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85C"/>
  </w:style>
  <w:style w:type="paragraph" w:styleId="Tekstdymka">
    <w:name w:val="Balloon Text"/>
    <w:basedOn w:val="Normalny"/>
    <w:link w:val="TekstdymkaZnak"/>
    <w:uiPriority w:val="99"/>
    <w:semiHidden/>
    <w:unhideWhenUsed/>
    <w:rsid w:val="00A5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585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5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85C"/>
  </w:style>
  <w:style w:type="paragraph" w:styleId="Stopka">
    <w:name w:val="footer"/>
    <w:basedOn w:val="Normalny"/>
    <w:link w:val="StopkaZnak"/>
    <w:uiPriority w:val="99"/>
    <w:unhideWhenUsed/>
    <w:rsid w:val="00A55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85C"/>
  </w:style>
  <w:style w:type="paragraph" w:styleId="Tekstdymka">
    <w:name w:val="Balloon Text"/>
    <w:basedOn w:val="Normalny"/>
    <w:link w:val="TekstdymkaZnak"/>
    <w:uiPriority w:val="99"/>
    <w:semiHidden/>
    <w:unhideWhenUsed/>
    <w:rsid w:val="00A5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61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332670&amp;rok=2012-09-0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KAMILAKA</dc:creator>
  <cp:keywords/>
  <dc:description/>
  <cp:lastModifiedBy>KAMILAKA</cp:lastModifiedBy>
  <cp:revision>3</cp:revision>
  <cp:lastPrinted>2012-09-07T09:35:00Z</cp:lastPrinted>
  <dcterms:created xsi:type="dcterms:W3CDTF">2012-09-07T09:33:00Z</dcterms:created>
  <dcterms:modified xsi:type="dcterms:W3CDTF">2012-09-07T09:39:00Z</dcterms:modified>
</cp:coreProperties>
</file>