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435"/>
        <w:tblW w:w="10773" w:type="dxa"/>
        <w:tblCellMar>
          <w:left w:w="70" w:type="dxa"/>
          <w:right w:w="70" w:type="dxa"/>
        </w:tblCellMar>
        <w:tblLook w:val="0000"/>
      </w:tblPr>
      <w:tblGrid>
        <w:gridCol w:w="709"/>
        <w:gridCol w:w="992"/>
        <w:gridCol w:w="851"/>
        <w:gridCol w:w="5386"/>
        <w:gridCol w:w="1418"/>
        <w:gridCol w:w="1417"/>
      </w:tblGrid>
      <w:tr w:rsidR="00152435" w:rsidRPr="00E178A5" w:rsidTr="00C669DB">
        <w:trPr>
          <w:trHeight w:val="435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2435" w:rsidRPr="00E178A5" w:rsidRDefault="00152435" w:rsidP="00C669DB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8A5">
              <w:rPr>
                <w:rFonts w:ascii="Arial" w:hAnsi="Arial" w:cs="Arial"/>
                <w:b/>
                <w:bCs/>
                <w:sz w:val="20"/>
                <w:szCs w:val="20"/>
              </w:rPr>
              <w:t>Dochody i wydatki związane z realizacją zadań własnych powiatu nakielskiego w 2008 roku</w:t>
            </w:r>
          </w:p>
        </w:tc>
      </w:tr>
      <w:tr w:rsidR="00152435" w:rsidRPr="00E178A5" w:rsidTr="00C669DB">
        <w:trPr>
          <w:trHeight w:val="285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2435" w:rsidRPr="00E178A5" w:rsidRDefault="00A14434" w:rsidP="006351B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Załącznik Nr </w:t>
            </w:r>
            <w:r w:rsidR="00DD65C3">
              <w:rPr>
                <w:rFonts w:ascii="Arial" w:hAnsi="Arial" w:cs="Arial"/>
                <w:sz w:val="20"/>
                <w:szCs w:val="20"/>
              </w:rPr>
              <w:t>6</w:t>
            </w:r>
            <w:r w:rsidR="00152435">
              <w:rPr>
                <w:rFonts w:ascii="Arial" w:hAnsi="Arial" w:cs="Arial"/>
                <w:sz w:val="20"/>
                <w:szCs w:val="20"/>
              </w:rPr>
              <w:t xml:space="preserve"> do uchwały Nr </w:t>
            </w:r>
            <w:r w:rsidR="00C669DB">
              <w:rPr>
                <w:rFonts w:ascii="Arial" w:hAnsi="Arial" w:cs="Arial"/>
                <w:sz w:val="20"/>
                <w:szCs w:val="20"/>
              </w:rPr>
              <w:t>XX</w:t>
            </w:r>
            <w:r w:rsidR="00B82800">
              <w:rPr>
                <w:rFonts w:ascii="Arial" w:hAnsi="Arial" w:cs="Arial"/>
                <w:sz w:val="20"/>
                <w:szCs w:val="20"/>
              </w:rPr>
              <w:t>XI</w:t>
            </w:r>
            <w:r w:rsidR="006351B5">
              <w:rPr>
                <w:rFonts w:ascii="Arial" w:hAnsi="Arial" w:cs="Arial"/>
                <w:sz w:val="20"/>
                <w:szCs w:val="20"/>
              </w:rPr>
              <w:t>/211</w:t>
            </w:r>
            <w:r w:rsidR="00C669DB">
              <w:rPr>
                <w:rFonts w:ascii="Arial" w:hAnsi="Arial" w:cs="Arial"/>
                <w:sz w:val="20"/>
                <w:szCs w:val="20"/>
              </w:rPr>
              <w:t>/2008 Rady P</w:t>
            </w:r>
            <w:r w:rsidR="00152435">
              <w:rPr>
                <w:rFonts w:ascii="Arial" w:hAnsi="Arial" w:cs="Arial"/>
                <w:sz w:val="20"/>
                <w:szCs w:val="20"/>
              </w:rPr>
              <w:t xml:space="preserve">owiatu w Nakle nad Notecią z dnia </w:t>
            </w:r>
            <w:r w:rsidR="00C669DB">
              <w:rPr>
                <w:rFonts w:ascii="Arial" w:hAnsi="Arial" w:cs="Arial"/>
                <w:sz w:val="20"/>
                <w:szCs w:val="20"/>
              </w:rPr>
              <w:t>2</w:t>
            </w:r>
            <w:r w:rsidR="00B82800">
              <w:rPr>
                <w:rFonts w:ascii="Arial" w:hAnsi="Arial" w:cs="Arial"/>
                <w:sz w:val="20"/>
                <w:szCs w:val="20"/>
              </w:rPr>
              <w:t xml:space="preserve">6 listopada </w:t>
            </w:r>
            <w:r w:rsidR="00152435">
              <w:rPr>
                <w:rFonts w:ascii="Arial" w:hAnsi="Arial" w:cs="Arial"/>
                <w:sz w:val="20"/>
                <w:szCs w:val="20"/>
              </w:rPr>
              <w:t>2008 roku</w:t>
            </w:r>
          </w:p>
        </w:tc>
      </w:tr>
      <w:tr w:rsidR="00C669DB" w:rsidRPr="001D569A" w:rsidTr="00C669DB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52435" w:rsidRPr="0008773C" w:rsidRDefault="00152435" w:rsidP="00C669DB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773C">
              <w:rPr>
                <w:rFonts w:ascii="Arial" w:hAnsi="Arial" w:cs="Arial"/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52435" w:rsidRPr="0008773C" w:rsidRDefault="00152435" w:rsidP="00C669DB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773C">
              <w:rPr>
                <w:rFonts w:ascii="Arial" w:hAnsi="Arial" w:cs="Arial"/>
                <w:b/>
                <w:bCs/>
                <w:sz w:val="20"/>
                <w:szCs w:val="20"/>
              </w:rPr>
              <w:t>Rozdział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52435" w:rsidRPr="0008773C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773C">
              <w:rPr>
                <w:rFonts w:ascii="Arial" w:hAnsi="Arial" w:cs="Arial"/>
                <w:b/>
                <w:bCs/>
                <w:sz w:val="20"/>
                <w:szCs w:val="20"/>
              </w:rPr>
              <w:t>Par.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52435" w:rsidRPr="0008773C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773C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52435" w:rsidRPr="0008773C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773C">
              <w:rPr>
                <w:rFonts w:ascii="Arial" w:hAnsi="Arial" w:cs="Arial"/>
                <w:b/>
                <w:bCs/>
                <w:sz w:val="20"/>
                <w:szCs w:val="20"/>
              </w:rPr>
              <w:t>Dotacja ogółem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52435" w:rsidRPr="0008773C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773C">
              <w:rPr>
                <w:rFonts w:ascii="Arial" w:hAnsi="Arial" w:cs="Arial"/>
                <w:b/>
                <w:bCs/>
                <w:sz w:val="20"/>
                <w:szCs w:val="20"/>
              </w:rPr>
              <w:t>Wydatki ogółem</w:t>
            </w:r>
          </w:p>
        </w:tc>
      </w:tr>
      <w:tr w:rsidR="00152435" w:rsidRPr="001D569A" w:rsidTr="00C669DB">
        <w:trPr>
          <w:trHeight w:val="1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3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5 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Oświata i wychowanie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2E12E2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="002E12E2">
              <w:rPr>
                <w:rFonts w:ascii="Arial" w:hAnsi="Arial" w:cs="Arial"/>
                <w:b/>
                <w:bCs/>
                <w:sz w:val="16"/>
                <w:szCs w:val="16"/>
              </w:rPr>
              <w:t>5.234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Pozostała działalność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45.234</w:t>
            </w:r>
            <w:r w:rsidRPr="001D569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2130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Dotacje celowe otrzymane z budżetu państwa na realizację bieżących zadań własnych powiatu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45.234</w:t>
            </w:r>
            <w:r w:rsidRPr="001D569A">
              <w:rPr>
                <w:rFonts w:ascii="Arial" w:hAnsi="Arial" w:cs="Arial"/>
                <w:bCs/>
                <w:sz w:val="16"/>
                <w:szCs w:val="16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4270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Cs/>
                <w:sz w:val="16"/>
                <w:szCs w:val="16"/>
              </w:rPr>
              <w:t>Zakup usług remontowych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22.400</w:t>
            </w:r>
            <w:r w:rsidRPr="001D569A">
              <w:rPr>
                <w:rFonts w:ascii="Arial" w:hAnsi="Arial" w:cs="Arial"/>
                <w:bCs/>
                <w:sz w:val="16"/>
                <w:szCs w:val="16"/>
              </w:rPr>
              <w:t>,00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Wynagrodzenia osobowe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Default="002E12E2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19.374,00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Składki na ubezpieczenia społeczne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Default="002E12E2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3.460,00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Pomoc społeczna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DD65C3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</w:t>
            </w:r>
            <w:r w:rsidR="00DD65C3">
              <w:rPr>
                <w:rFonts w:ascii="Arial" w:hAnsi="Arial" w:cs="Arial"/>
                <w:b/>
                <w:bCs/>
                <w:sz w:val="16"/>
                <w:szCs w:val="16"/>
              </w:rPr>
              <w:t>8.772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DD65C3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528</w:t>
            </w:r>
            <w:r w:rsidR="00DD65C3">
              <w:rPr>
                <w:rFonts w:ascii="Arial" w:hAnsi="Arial" w:cs="Arial"/>
                <w:b/>
                <w:bCs/>
                <w:sz w:val="16"/>
                <w:szCs w:val="16"/>
              </w:rPr>
              <w:t>.772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Domy pomocy społecznej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B82800" w:rsidP="00B82800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510.522</w:t>
            </w:r>
            <w:r w:rsidR="001524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152435" w:rsidRPr="001D569A" w:rsidTr="00C669DB">
        <w:trPr>
          <w:trHeight w:val="3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2130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Dotacje celowe otrzymane z budżetu państwa na realizację bieżących zadań własnych powiatu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B82800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B82800">
              <w:rPr>
                <w:rFonts w:ascii="Arial" w:hAnsi="Arial" w:cs="Arial"/>
                <w:sz w:val="16"/>
                <w:szCs w:val="16"/>
              </w:rPr>
              <w:t>10.522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3020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Wydatki osobowe niezaliczane do wynagrodzeń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1D569A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4010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Wynagrodzenia osobowe pracowników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253.0</w:t>
            </w:r>
            <w:r w:rsidRPr="001D569A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4040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Dodatkowe wynagrodzenia roczne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21 500,00 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Składki na ubezpieczenia społeczne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44 000,00 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Składki na Fundusz Pracy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6 500,00 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4210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Zakup materiałów i wyposażenia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B82800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="00152435" w:rsidRPr="001D569A">
              <w:rPr>
                <w:rFonts w:ascii="Arial" w:hAnsi="Arial" w:cs="Arial"/>
                <w:sz w:val="16"/>
                <w:szCs w:val="16"/>
              </w:rPr>
              <w:t xml:space="preserve"> 500,00 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4220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Zakup środków żywności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1D569A">
              <w:rPr>
                <w:rFonts w:ascii="Arial" w:hAnsi="Arial" w:cs="Arial"/>
                <w:sz w:val="16"/>
                <w:szCs w:val="16"/>
              </w:rPr>
              <w:t xml:space="preserve"> 000,00 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4230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Zakup leków i materiałów medycznych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D569A">
              <w:rPr>
                <w:rFonts w:ascii="Arial" w:hAnsi="Arial" w:cs="Arial"/>
                <w:sz w:val="16"/>
                <w:szCs w:val="16"/>
              </w:rPr>
              <w:t xml:space="preserve"> 000,00 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4260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Zakup energii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B82800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B82800">
              <w:rPr>
                <w:rFonts w:ascii="Arial" w:hAnsi="Arial" w:cs="Arial"/>
                <w:sz w:val="16"/>
                <w:szCs w:val="16"/>
              </w:rPr>
              <w:t>4 234</w:t>
            </w:r>
            <w:r w:rsidRPr="001D569A">
              <w:rPr>
                <w:rFonts w:ascii="Arial" w:hAnsi="Arial" w:cs="Arial"/>
                <w:sz w:val="16"/>
                <w:szCs w:val="16"/>
              </w:rPr>
              <w:t xml:space="preserve">,00 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4270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Zakup usług remontowych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7 288</w:t>
            </w:r>
            <w:r w:rsidRPr="001D569A">
              <w:rPr>
                <w:rFonts w:ascii="Arial" w:hAnsi="Arial" w:cs="Arial"/>
                <w:sz w:val="16"/>
                <w:szCs w:val="16"/>
              </w:rPr>
              <w:t xml:space="preserve">,00 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4280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Zakup usług zdrowotnych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500,00 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4300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Zakup usług pozostałych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Pr="001D569A">
              <w:rPr>
                <w:rFonts w:ascii="Arial" w:hAnsi="Arial" w:cs="Arial"/>
                <w:sz w:val="16"/>
                <w:szCs w:val="16"/>
              </w:rPr>
              <w:t xml:space="preserve"> 000,00 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4430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Różne opłaty i składki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1 000,00 </w:t>
            </w:r>
          </w:p>
        </w:tc>
      </w:tr>
      <w:tr w:rsidR="00152435" w:rsidRPr="001D569A" w:rsidTr="00C669DB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sz w:val="16"/>
                <w:szCs w:val="16"/>
              </w:rPr>
            </w:pPr>
            <w:r w:rsidRPr="001D569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4440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Odpisy na zakładowy fundusz świadczeń socjalnych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15 000,00 </w:t>
            </w:r>
          </w:p>
        </w:tc>
      </w:tr>
      <w:tr w:rsidR="00152435" w:rsidRPr="001D569A" w:rsidTr="00C669DB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Szkolenia pracowników niebędących członkami korpusu służby cywilnej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2 000,00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sz w:val="16"/>
                <w:szCs w:val="16"/>
              </w:rPr>
            </w:pPr>
            <w:r w:rsidRPr="001D569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85218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Powiatowe centra pomocy rodzinie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8.25</w:t>
            </w: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8.25</w:t>
            </w: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 </w:t>
            </w:r>
          </w:p>
        </w:tc>
      </w:tr>
      <w:tr w:rsidR="00152435" w:rsidRPr="001D569A" w:rsidTr="00C669DB">
        <w:trPr>
          <w:trHeight w:val="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sz w:val="16"/>
                <w:szCs w:val="16"/>
              </w:rPr>
            </w:pPr>
            <w:r w:rsidRPr="001D569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2130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Dotacje celowe otrzymane z budżetu państwa na realizację bieżących zadań własnych powiatu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8.250</w:t>
            </w:r>
            <w:r w:rsidRPr="001D569A">
              <w:rPr>
                <w:rFonts w:ascii="Arial" w:hAnsi="Arial" w:cs="Arial"/>
                <w:sz w:val="16"/>
                <w:szCs w:val="16"/>
              </w:rPr>
              <w:t xml:space="preserve">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sz w:val="16"/>
                <w:szCs w:val="16"/>
              </w:rPr>
            </w:pPr>
            <w:r w:rsidRPr="001D569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4010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Wynagrodzenia osobowe pracowników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8.25</w:t>
            </w:r>
            <w:r w:rsidRPr="001D569A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Jednostki specjalistycznego poradnictwa, mieszkania chronione i ośrodki interwencji kryzysowej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2130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Dotacje celowe otrzymane z budżetu państwa na realizację bieżących zadań własnych powiatu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Cs/>
                <w:sz w:val="16"/>
                <w:szCs w:val="16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Cs/>
                <w:sz w:val="16"/>
                <w:szCs w:val="16"/>
              </w:rPr>
              <w:t>4170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Cs/>
                <w:sz w:val="16"/>
                <w:szCs w:val="16"/>
              </w:rPr>
              <w:t>Wynagrodzenia bezosobowe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9.700,00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Cs/>
                <w:sz w:val="16"/>
                <w:szCs w:val="16"/>
              </w:rPr>
              <w:t>4110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Cs/>
                <w:sz w:val="16"/>
                <w:szCs w:val="16"/>
              </w:rPr>
              <w:t>Składki na ubezpieczenia społeczne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300,00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569A">
              <w:rPr>
                <w:rFonts w:ascii="Times New Roman" w:hAnsi="Times New Roman" w:cs="Times New Roman"/>
                <w:b/>
                <w:sz w:val="16"/>
                <w:szCs w:val="16"/>
              </w:rPr>
              <w:t>854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Edukacyjna opieka wychowawcza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2E12E2" w:rsidP="00C669D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59.605,00</w:t>
            </w:r>
            <w:r w:rsidR="00152435" w:rsidRPr="001D56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2E12E2" w:rsidP="00C669D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59.605,00</w:t>
            </w:r>
            <w:r w:rsidR="00152435" w:rsidRPr="001D56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85406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Poradnie psychologiczno-pedagogiczne w tym poradnie specjalistyczne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17.772,00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2E12E2" w:rsidRDefault="002E12E2" w:rsidP="00C669DB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E12E2">
              <w:rPr>
                <w:rFonts w:ascii="Arial" w:hAnsi="Arial" w:cs="Arial"/>
                <w:bCs/>
                <w:sz w:val="16"/>
                <w:szCs w:val="16"/>
              </w:rPr>
              <w:t>2130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2435" w:rsidRPr="001D569A" w:rsidRDefault="002E12E2" w:rsidP="00C669DB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Dotacje celowe otrzymane z budżetu państwa na realizację bieżących zadań własnych powiatu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2E12E2" w:rsidRDefault="002E12E2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17.772,00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2E12E2" w:rsidRDefault="00152435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2E12E2" w:rsidRDefault="002E12E2" w:rsidP="00C669DB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E12E2">
              <w:rPr>
                <w:rFonts w:ascii="Arial" w:hAnsi="Arial" w:cs="Arial"/>
                <w:bCs/>
                <w:sz w:val="16"/>
                <w:szCs w:val="16"/>
              </w:rPr>
              <w:t>4010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2435" w:rsidRPr="002E12E2" w:rsidRDefault="002E12E2" w:rsidP="00C669DB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Wynagrodzenia osobowe pracowników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2E12E2" w:rsidRDefault="00152435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2E12E2" w:rsidRDefault="002E12E2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5.089,00</w:t>
            </w:r>
          </w:p>
        </w:tc>
      </w:tr>
      <w:tr w:rsidR="002E12E2" w:rsidRPr="001D569A" w:rsidTr="00C669D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E2" w:rsidRPr="001D569A" w:rsidRDefault="002E12E2" w:rsidP="00C669D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E2" w:rsidRPr="001D569A" w:rsidRDefault="002E12E2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E2" w:rsidRPr="002E12E2" w:rsidRDefault="002E12E2" w:rsidP="00C669DB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E12E2">
              <w:rPr>
                <w:rFonts w:ascii="Arial" w:hAnsi="Arial" w:cs="Arial"/>
                <w:bCs/>
                <w:sz w:val="16"/>
                <w:szCs w:val="16"/>
              </w:rPr>
              <w:t>4110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12E2" w:rsidRPr="002E12E2" w:rsidRDefault="002E12E2" w:rsidP="00C669DB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Składki na ubezpieczenia społeczne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2E2" w:rsidRPr="002E12E2" w:rsidRDefault="002E12E2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2E2" w:rsidRPr="002E12E2" w:rsidRDefault="002E12E2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786,00</w:t>
            </w:r>
          </w:p>
        </w:tc>
      </w:tr>
      <w:tr w:rsidR="002E12E2" w:rsidRPr="001D569A" w:rsidTr="00C669D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E2" w:rsidRPr="001D569A" w:rsidRDefault="002E12E2" w:rsidP="00C669D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E2" w:rsidRPr="001D569A" w:rsidRDefault="002E12E2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E2" w:rsidRPr="002E12E2" w:rsidRDefault="002E12E2" w:rsidP="00C669DB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E12E2">
              <w:rPr>
                <w:rFonts w:ascii="Arial" w:hAnsi="Arial" w:cs="Arial"/>
                <w:bCs/>
                <w:sz w:val="16"/>
                <w:szCs w:val="16"/>
              </w:rPr>
              <w:t>4120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12E2" w:rsidRPr="002E12E2" w:rsidRDefault="002E12E2" w:rsidP="00C669DB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Składki na Fundusz Pracy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2E2" w:rsidRPr="002E12E2" w:rsidRDefault="002E12E2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2E2" w:rsidRPr="002E12E2" w:rsidRDefault="002E12E2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125,00</w:t>
            </w:r>
          </w:p>
        </w:tc>
      </w:tr>
      <w:tr w:rsidR="002E12E2" w:rsidRPr="001D569A" w:rsidTr="00C669D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E2" w:rsidRPr="001D569A" w:rsidRDefault="002E12E2" w:rsidP="00C669D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E2" w:rsidRPr="001D569A" w:rsidRDefault="002E12E2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E2" w:rsidRPr="002E12E2" w:rsidRDefault="002E12E2" w:rsidP="00C669DB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E12E2">
              <w:rPr>
                <w:rFonts w:ascii="Arial" w:hAnsi="Arial" w:cs="Arial"/>
                <w:bCs/>
                <w:sz w:val="16"/>
                <w:szCs w:val="16"/>
              </w:rPr>
              <w:t>4210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12E2" w:rsidRPr="002E12E2" w:rsidRDefault="002E12E2" w:rsidP="00C669DB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Zakup materiałów i wyposażenia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2E2" w:rsidRPr="002E12E2" w:rsidRDefault="002E12E2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2E2" w:rsidRPr="002E12E2" w:rsidRDefault="002E12E2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6.591,00</w:t>
            </w:r>
          </w:p>
        </w:tc>
      </w:tr>
      <w:tr w:rsidR="002E12E2" w:rsidRPr="001D569A" w:rsidTr="00C669D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E2" w:rsidRPr="001D569A" w:rsidRDefault="002E12E2" w:rsidP="00C669D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E2" w:rsidRPr="001D569A" w:rsidRDefault="002E12E2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E2" w:rsidRPr="002E12E2" w:rsidRDefault="002E12E2" w:rsidP="00C669DB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E12E2">
              <w:rPr>
                <w:rFonts w:ascii="Arial" w:hAnsi="Arial" w:cs="Arial"/>
                <w:bCs/>
                <w:sz w:val="16"/>
                <w:szCs w:val="16"/>
              </w:rPr>
              <w:t>4240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12E2" w:rsidRPr="002E12E2" w:rsidRDefault="002E12E2" w:rsidP="00C669DB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Zakup pomocy naukowych, dydaktycznych i książek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2E2" w:rsidRPr="002E12E2" w:rsidRDefault="002E12E2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2E2" w:rsidRPr="002E12E2" w:rsidRDefault="002E12E2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4.970,00</w:t>
            </w:r>
          </w:p>
        </w:tc>
      </w:tr>
      <w:tr w:rsidR="002E12E2" w:rsidRPr="001D569A" w:rsidTr="00C669D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E2" w:rsidRPr="001D569A" w:rsidRDefault="002E12E2" w:rsidP="00C669D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E2" w:rsidRPr="001D569A" w:rsidRDefault="002E12E2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E2" w:rsidRPr="002E12E2" w:rsidRDefault="002E12E2" w:rsidP="00C669DB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E12E2">
              <w:rPr>
                <w:rFonts w:ascii="Arial" w:hAnsi="Arial" w:cs="Arial"/>
                <w:bCs/>
                <w:sz w:val="16"/>
                <w:szCs w:val="16"/>
              </w:rPr>
              <w:t>4740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12E2" w:rsidRPr="002E12E2" w:rsidRDefault="002E12E2" w:rsidP="00C669DB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Zakup materiałów papierniczych do sprzętu drukarskiego i urządzeń kserograficznych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2E2" w:rsidRPr="002E12E2" w:rsidRDefault="002E12E2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2E2" w:rsidRPr="002E12E2" w:rsidRDefault="002E12E2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100,00</w:t>
            </w:r>
          </w:p>
        </w:tc>
      </w:tr>
      <w:tr w:rsidR="002E12E2" w:rsidRPr="001D569A" w:rsidTr="00C669D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E2" w:rsidRPr="001D569A" w:rsidRDefault="002E12E2" w:rsidP="00C669D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E2" w:rsidRPr="001D569A" w:rsidRDefault="002E12E2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E2" w:rsidRPr="002E12E2" w:rsidRDefault="002E12E2" w:rsidP="00C669DB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E12E2">
              <w:rPr>
                <w:rFonts w:ascii="Arial" w:hAnsi="Arial" w:cs="Arial"/>
                <w:bCs/>
                <w:sz w:val="16"/>
                <w:szCs w:val="16"/>
              </w:rPr>
              <w:t>4750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12E2" w:rsidRPr="002E12E2" w:rsidRDefault="002E12E2" w:rsidP="00C669DB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Zakup akcesoriów komputerowych , w tym programów i licencji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2E2" w:rsidRPr="002E12E2" w:rsidRDefault="002E12E2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2E2" w:rsidRPr="002E12E2" w:rsidRDefault="002E12E2" w:rsidP="00C669D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111,00</w:t>
            </w:r>
          </w:p>
        </w:tc>
      </w:tr>
      <w:tr w:rsidR="00152435" w:rsidRPr="001D569A" w:rsidTr="00C669D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sz w:val="16"/>
                <w:szCs w:val="16"/>
              </w:rPr>
            </w:pPr>
            <w:r w:rsidRPr="001D569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85415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Pomoc materialna dla uczniów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41.833</w:t>
            </w: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41.833</w:t>
            </w: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,00 </w:t>
            </w:r>
          </w:p>
        </w:tc>
      </w:tr>
      <w:tr w:rsidR="00152435" w:rsidRPr="001D569A" w:rsidTr="00C669DB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sz w:val="16"/>
                <w:szCs w:val="16"/>
              </w:rPr>
            </w:pPr>
            <w:r w:rsidRPr="001D569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2130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Dotacje celowe otrzymane z budżetu państwa na realizację bieżących zadań własnych powiatu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41.833</w:t>
            </w:r>
            <w:r w:rsidRPr="001D569A">
              <w:rPr>
                <w:rFonts w:ascii="Arial" w:hAnsi="Arial" w:cs="Arial"/>
                <w:sz w:val="16"/>
                <w:szCs w:val="16"/>
              </w:rPr>
              <w:t xml:space="preserve">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669DB" w:rsidRPr="001D569A" w:rsidTr="00C669DB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DB" w:rsidRPr="001D569A" w:rsidRDefault="00C669DB" w:rsidP="00C669DB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DB" w:rsidRPr="001D569A" w:rsidRDefault="00C669DB" w:rsidP="00C669DB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DB" w:rsidRPr="001D569A" w:rsidRDefault="00C669DB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4110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DB" w:rsidRPr="001D569A" w:rsidRDefault="00C669DB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Składki na ubezpieczenia społeczne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9DB" w:rsidRDefault="00C669DB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9DB" w:rsidRPr="001D569A" w:rsidRDefault="00C669DB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81,00</w:t>
            </w:r>
          </w:p>
        </w:tc>
      </w:tr>
      <w:tr w:rsidR="00C669DB" w:rsidRPr="001D569A" w:rsidTr="00C669DB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DB" w:rsidRPr="001D569A" w:rsidRDefault="00C669DB" w:rsidP="00C669DB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DB" w:rsidRPr="001D569A" w:rsidRDefault="00C669DB" w:rsidP="00C669DB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DB" w:rsidRPr="001D569A" w:rsidRDefault="00C669DB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4120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DB" w:rsidRPr="001D569A" w:rsidRDefault="00C669DB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Składki na Fundusz Pracy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9DB" w:rsidRDefault="00C669DB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9DB" w:rsidRPr="001D569A" w:rsidRDefault="00C669DB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13,00</w:t>
            </w:r>
          </w:p>
        </w:tc>
      </w:tr>
      <w:tr w:rsidR="00C669DB" w:rsidRPr="001D569A" w:rsidTr="00C669DB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DB" w:rsidRPr="001D569A" w:rsidRDefault="00C669DB" w:rsidP="00C669DB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DB" w:rsidRPr="001D569A" w:rsidRDefault="00C669DB" w:rsidP="00C669DB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DB" w:rsidRPr="001D569A" w:rsidRDefault="00C669DB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4170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DB" w:rsidRPr="001D569A" w:rsidRDefault="00C669DB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Wynagrodzenia bezosobowe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9DB" w:rsidRDefault="00C669DB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9DB" w:rsidRPr="001D569A" w:rsidRDefault="00C669DB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3.168,00</w:t>
            </w:r>
          </w:p>
        </w:tc>
      </w:tr>
      <w:tr w:rsidR="00152435" w:rsidRPr="001D569A" w:rsidTr="00C669DB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4210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C669DB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Zakup materiałów i wyposażenia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C669DB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13.742,00</w:t>
            </w:r>
          </w:p>
        </w:tc>
      </w:tr>
      <w:tr w:rsidR="00152435" w:rsidRPr="001D569A" w:rsidTr="00C669DB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C669DB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Zakup usług pozostałych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C669DB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12.479,00</w:t>
            </w:r>
          </w:p>
        </w:tc>
      </w:tr>
      <w:tr w:rsidR="00152435" w:rsidRPr="001D569A" w:rsidTr="00C669DB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Default="00C669DB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4740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C669DB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Zakup materiałów papierniczych do sprzętu drukarskiego i urządzeń kserograficznych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C669DB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</w:tr>
      <w:tr w:rsidR="00152435" w:rsidRPr="001D569A" w:rsidTr="00C669D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sz w:val="16"/>
                <w:szCs w:val="16"/>
              </w:rPr>
            </w:pPr>
            <w:r w:rsidRPr="001D569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3240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Stypendia dla uczniów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435" w:rsidRPr="001D569A" w:rsidRDefault="00152435" w:rsidP="00C669D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12 000,00 </w:t>
            </w:r>
          </w:p>
        </w:tc>
      </w:tr>
      <w:tr w:rsidR="00152435" w:rsidRPr="001D569A" w:rsidTr="00C669DB">
        <w:trPr>
          <w:trHeight w:val="315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2435" w:rsidRPr="001D569A" w:rsidRDefault="00152435" w:rsidP="00C669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B82800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="00B82800">
              <w:rPr>
                <w:rFonts w:ascii="Arial" w:hAnsi="Arial" w:cs="Arial"/>
                <w:b/>
                <w:bCs/>
                <w:sz w:val="16"/>
                <w:szCs w:val="16"/>
              </w:rPr>
              <w:t>33.611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35" w:rsidRPr="001D569A" w:rsidRDefault="00152435" w:rsidP="00B82800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="00B82800">
              <w:rPr>
                <w:rFonts w:ascii="Arial" w:hAnsi="Arial" w:cs="Arial"/>
                <w:b/>
                <w:bCs/>
                <w:sz w:val="16"/>
                <w:szCs w:val="16"/>
              </w:rPr>
              <w:t>33.611</w:t>
            </w: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</w:tr>
    </w:tbl>
    <w:p w:rsidR="00152435" w:rsidRDefault="00152435" w:rsidP="00152435"/>
    <w:p w:rsidR="00152435" w:rsidRDefault="00152435"/>
    <w:p w:rsidR="00152435" w:rsidRDefault="00152435"/>
    <w:p w:rsidR="00C669DB" w:rsidRDefault="00C669DB"/>
    <w:p w:rsidR="00C669DB" w:rsidRDefault="00C669DB"/>
    <w:p w:rsidR="00C669DB" w:rsidRDefault="00C669DB"/>
    <w:sectPr w:rsidR="00C669DB" w:rsidSect="00C66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F7249"/>
    <w:rsid w:val="0008773C"/>
    <w:rsid w:val="00152435"/>
    <w:rsid w:val="00163490"/>
    <w:rsid w:val="001E7E6D"/>
    <w:rsid w:val="002A1F0E"/>
    <w:rsid w:val="002A2773"/>
    <w:rsid w:val="002E12E2"/>
    <w:rsid w:val="0030634A"/>
    <w:rsid w:val="006351B5"/>
    <w:rsid w:val="009770C5"/>
    <w:rsid w:val="00A14434"/>
    <w:rsid w:val="00B7315D"/>
    <w:rsid w:val="00B82800"/>
    <w:rsid w:val="00C669DB"/>
    <w:rsid w:val="00C97A0B"/>
    <w:rsid w:val="00CF7249"/>
    <w:rsid w:val="00DA6ECC"/>
    <w:rsid w:val="00DD6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70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skarbnik_powiatu</dc:creator>
  <cp:keywords/>
  <dc:description/>
  <cp:lastModifiedBy>skarbnik_powiatu</cp:lastModifiedBy>
  <cp:revision>9</cp:revision>
  <cp:lastPrinted>2008-10-27T08:12:00Z</cp:lastPrinted>
  <dcterms:created xsi:type="dcterms:W3CDTF">2008-08-28T08:39:00Z</dcterms:created>
  <dcterms:modified xsi:type="dcterms:W3CDTF">2008-11-26T12:15:00Z</dcterms:modified>
</cp:coreProperties>
</file>